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2169A" w14:textId="2A2AFF24" w:rsidR="00186012" w:rsidRDefault="00186012" w:rsidP="0018601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1F3E7A3A" wp14:editId="5DE63A39">
            <wp:extent cx="1256030" cy="1249680"/>
            <wp:effectExtent l="0" t="0" r="127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0FFAF" w14:textId="616CB3D4" w:rsidR="00EE0B01" w:rsidRPr="00EE0B01" w:rsidRDefault="00EE0B01" w:rsidP="00EE0B01">
      <w:pPr>
        <w:jc w:val="right"/>
        <w:rPr>
          <w:sz w:val="24"/>
          <w:szCs w:val="24"/>
        </w:rPr>
      </w:pPr>
      <w:r w:rsidRPr="00EE0B01">
        <w:rPr>
          <w:sz w:val="24"/>
          <w:szCs w:val="24"/>
        </w:rPr>
        <w:t xml:space="preserve">                                   ΘΗΡΑ</w:t>
      </w:r>
      <w:r w:rsidR="001570A6">
        <w:rPr>
          <w:sz w:val="24"/>
          <w:szCs w:val="24"/>
        </w:rPr>
        <w:t>,</w:t>
      </w:r>
      <w:bookmarkStart w:id="0" w:name="_GoBack"/>
      <w:bookmarkEnd w:id="0"/>
      <w:r w:rsidRPr="00EE0B01">
        <w:rPr>
          <w:sz w:val="24"/>
          <w:szCs w:val="24"/>
        </w:rPr>
        <w:t xml:space="preserve"> 6/1/2021</w:t>
      </w:r>
    </w:p>
    <w:p w14:paraId="7208643B" w14:textId="1CFCEE86" w:rsidR="00630438" w:rsidRDefault="00640928" w:rsidP="00EE0B01">
      <w:pPr>
        <w:jc w:val="center"/>
        <w:rPr>
          <w:b/>
          <w:bCs/>
          <w:sz w:val="36"/>
          <w:szCs w:val="36"/>
          <w:u w:val="single"/>
        </w:rPr>
      </w:pPr>
      <w:r w:rsidRPr="00EE0B01">
        <w:rPr>
          <w:b/>
          <w:bCs/>
          <w:sz w:val="36"/>
          <w:szCs w:val="36"/>
          <w:u w:val="single"/>
        </w:rPr>
        <w:t>ΑΝΑΚΟΙΝΩΣΗ</w:t>
      </w:r>
    </w:p>
    <w:p w14:paraId="2E574546" w14:textId="77777777" w:rsidR="002612DB" w:rsidRPr="00EE0B01" w:rsidRDefault="002612DB" w:rsidP="00EE0B01">
      <w:pPr>
        <w:jc w:val="center"/>
        <w:rPr>
          <w:b/>
          <w:bCs/>
          <w:sz w:val="36"/>
          <w:szCs w:val="36"/>
          <w:u w:val="single"/>
        </w:rPr>
      </w:pPr>
    </w:p>
    <w:p w14:paraId="3FF76E42" w14:textId="02FD6896" w:rsidR="00640928" w:rsidRPr="002612DB" w:rsidRDefault="00640928" w:rsidP="001570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2DB">
        <w:rPr>
          <w:rFonts w:ascii="Times New Roman" w:hAnsi="Times New Roman" w:cs="Times New Roman"/>
          <w:sz w:val="28"/>
          <w:szCs w:val="28"/>
        </w:rPr>
        <w:t>Ο Δήμος Θήρας, φροντίζοντας για την προστασία της δημόσιας υγείας και την υγειονομικά ασφαλή επαναλειτουργία των σχολικών μονάδων</w:t>
      </w:r>
      <w:r w:rsidR="00EE0B01" w:rsidRPr="002612DB">
        <w:rPr>
          <w:rFonts w:ascii="Times New Roman" w:hAnsi="Times New Roman" w:cs="Times New Roman"/>
          <w:sz w:val="28"/>
          <w:szCs w:val="28"/>
        </w:rPr>
        <w:t>,</w:t>
      </w:r>
      <w:r w:rsidRPr="002612DB">
        <w:rPr>
          <w:rFonts w:ascii="Times New Roman" w:hAnsi="Times New Roman" w:cs="Times New Roman"/>
          <w:sz w:val="28"/>
          <w:szCs w:val="28"/>
        </w:rPr>
        <w:t xml:space="preserve"> συνεχίζει τις </w:t>
      </w:r>
      <w:proofErr w:type="spellStart"/>
      <w:r w:rsidRPr="002612DB">
        <w:rPr>
          <w:rFonts w:ascii="Times New Roman" w:hAnsi="Times New Roman" w:cs="Times New Roman"/>
          <w:sz w:val="28"/>
          <w:szCs w:val="28"/>
        </w:rPr>
        <w:t>στοχευμένες</w:t>
      </w:r>
      <w:proofErr w:type="spellEnd"/>
      <w:r w:rsidRPr="002612DB">
        <w:rPr>
          <w:rFonts w:ascii="Times New Roman" w:hAnsi="Times New Roman" w:cs="Times New Roman"/>
          <w:sz w:val="28"/>
          <w:szCs w:val="28"/>
        </w:rPr>
        <w:t xml:space="preserve"> δράσεις πρόληψης και αποτροπής διάδοσης του </w:t>
      </w:r>
      <w:proofErr w:type="spellStart"/>
      <w:r w:rsidRPr="002612DB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2612DB">
        <w:rPr>
          <w:rFonts w:ascii="Times New Roman" w:hAnsi="Times New Roman" w:cs="Times New Roman"/>
          <w:sz w:val="28"/>
          <w:szCs w:val="28"/>
        </w:rPr>
        <w:t>-19.</w:t>
      </w:r>
    </w:p>
    <w:p w14:paraId="4D59A655" w14:textId="5CF58B60" w:rsidR="00640928" w:rsidRPr="002612DB" w:rsidRDefault="00640928" w:rsidP="001570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2DB">
        <w:rPr>
          <w:rFonts w:ascii="Times New Roman" w:hAnsi="Times New Roman" w:cs="Times New Roman"/>
          <w:sz w:val="28"/>
          <w:szCs w:val="28"/>
        </w:rPr>
        <w:t xml:space="preserve">Στα πλαίσια αυτά </w:t>
      </w:r>
      <w:r w:rsidR="00EE0B01" w:rsidRPr="002612DB">
        <w:rPr>
          <w:rFonts w:ascii="Times New Roman" w:hAnsi="Times New Roman" w:cs="Times New Roman"/>
          <w:sz w:val="28"/>
          <w:szCs w:val="28"/>
        </w:rPr>
        <w:t>και σε συνεργασία με το Γενικό Νοσοκομείο Θήρας καλούμε,</w:t>
      </w:r>
      <w:r w:rsidRPr="002612DB">
        <w:rPr>
          <w:rFonts w:ascii="Times New Roman" w:hAnsi="Times New Roman" w:cs="Times New Roman"/>
          <w:sz w:val="28"/>
          <w:szCs w:val="28"/>
        </w:rPr>
        <w:t xml:space="preserve"> αρχικώς τους εκπαιδευτικούς της Πρωτοβάθμιας Εκπαίδευσης, εφόσον το επιθυμούν, να υποβληθούν</w:t>
      </w:r>
      <w:r w:rsidR="00EE0B01" w:rsidRPr="002612DB">
        <w:rPr>
          <w:rFonts w:ascii="Times New Roman" w:hAnsi="Times New Roman" w:cs="Times New Roman"/>
          <w:sz w:val="28"/>
          <w:szCs w:val="28"/>
        </w:rPr>
        <w:t xml:space="preserve"> πριν</w:t>
      </w:r>
      <w:r w:rsidRPr="002612DB">
        <w:rPr>
          <w:rFonts w:ascii="Times New Roman" w:hAnsi="Times New Roman" w:cs="Times New Roman"/>
          <w:sz w:val="28"/>
          <w:szCs w:val="28"/>
        </w:rPr>
        <w:t xml:space="preserve"> από την έναρξη των μαθημάτων, σε </w:t>
      </w:r>
      <w:r w:rsidRPr="002612DB">
        <w:rPr>
          <w:rFonts w:ascii="Times New Roman" w:hAnsi="Times New Roman" w:cs="Times New Roman"/>
          <w:sz w:val="28"/>
          <w:szCs w:val="28"/>
          <w:lang w:val="en-US"/>
        </w:rPr>
        <w:t>rapid</w:t>
      </w:r>
      <w:r w:rsidRPr="002612DB">
        <w:rPr>
          <w:rFonts w:ascii="Times New Roman" w:hAnsi="Times New Roman" w:cs="Times New Roman"/>
          <w:sz w:val="28"/>
          <w:szCs w:val="28"/>
        </w:rPr>
        <w:t xml:space="preserve"> </w:t>
      </w:r>
      <w:r w:rsidRPr="002612DB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2612DB">
        <w:rPr>
          <w:rFonts w:ascii="Times New Roman" w:hAnsi="Times New Roman" w:cs="Times New Roman"/>
          <w:sz w:val="28"/>
          <w:szCs w:val="28"/>
        </w:rPr>
        <w:t xml:space="preserve"> ανίχνευσης του κορωνοϊού.</w:t>
      </w:r>
    </w:p>
    <w:p w14:paraId="58EC7B03" w14:textId="31D31EFD" w:rsidR="00640928" w:rsidRPr="002612DB" w:rsidRDefault="00640928" w:rsidP="001570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2DB">
        <w:rPr>
          <w:rFonts w:ascii="Times New Roman" w:hAnsi="Times New Roman" w:cs="Times New Roman"/>
          <w:sz w:val="28"/>
          <w:szCs w:val="28"/>
        </w:rPr>
        <w:t xml:space="preserve">Τα </w:t>
      </w:r>
      <w:r w:rsidRPr="002612DB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2612DB">
        <w:rPr>
          <w:rFonts w:ascii="Times New Roman" w:hAnsi="Times New Roman" w:cs="Times New Roman"/>
          <w:sz w:val="28"/>
          <w:szCs w:val="28"/>
        </w:rPr>
        <w:t xml:space="preserve"> διενεργούνται στο Γενικό Νοσοκομείο Θήρας</w:t>
      </w:r>
      <w:r w:rsidR="00EE0B01" w:rsidRPr="002612DB">
        <w:rPr>
          <w:rFonts w:ascii="Times New Roman" w:hAnsi="Times New Roman" w:cs="Times New Roman"/>
          <w:sz w:val="28"/>
          <w:szCs w:val="28"/>
        </w:rPr>
        <w:t>,</w:t>
      </w:r>
      <w:r w:rsidRPr="002612DB">
        <w:rPr>
          <w:rFonts w:ascii="Times New Roman" w:hAnsi="Times New Roman" w:cs="Times New Roman"/>
          <w:sz w:val="28"/>
          <w:szCs w:val="28"/>
        </w:rPr>
        <w:t xml:space="preserve"> κατά το χρονικό διάστημα από </w:t>
      </w:r>
      <w:r w:rsidRPr="001570A6">
        <w:rPr>
          <w:rFonts w:ascii="Times New Roman" w:hAnsi="Times New Roman" w:cs="Times New Roman"/>
          <w:b/>
          <w:sz w:val="28"/>
          <w:szCs w:val="28"/>
        </w:rPr>
        <w:t>Πέμπτη 7 Ιανουαρίου</w:t>
      </w:r>
      <w:r w:rsidRPr="002612DB">
        <w:rPr>
          <w:rFonts w:ascii="Times New Roman" w:hAnsi="Times New Roman" w:cs="Times New Roman"/>
          <w:sz w:val="28"/>
          <w:szCs w:val="28"/>
        </w:rPr>
        <w:t xml:space="preserve"> έως και </w:t>
      </w:r>
      <w:r w:rsidRPr="001570A6">
        <w:rPr>
          <w:rFonts w:ascii="Times New Roman" w:hAnsi="Times New Roman" w:cs="Times New Roman"/>
          <w:b/>
          <w:sz w:val="28"/>
          <w:szCs w:val="28"/>
        </w:rPr>
        <w:t>Δευτέρα 11 Ιανουαρίου</w:t>
      </w:r>
      <w:r w:rsidRPr="002612DB">
        <w:rPr>
          <w:rFonts w:ascii="Times New Roman" w:hAnsi="Times New Roman" w:cs="Times New Roman"/>
          <w:sz w:val="28"/>
          <w:szCs w:val="28"/>
        </w:rPr>
        <w:t xml:space="preserve"> και </w:t>
      </w:r>
      <w:r w:rsidRPr="001570A6">
        <w:rPr>
          <w:rFonts w:ascii="Times New Roman" w:hAnsi="Times New Roman" w:cs="Times New Roman"/>
          <w:b/>
          <w:sz w:val="28"/>
          <w:szCs w:val="28"/>
        </w:rPr>
        <w:t>ώρες 11</w:t>
      </w:r>
      <w:r w:rsidR="001570A6">
        <w:rPr>
          <w:rFonts w:ascii="Times New Roman" w:hAnsi="Times New Roman" w:cs="Times New Roman"/>
          <w:b/>
          <w:sz w:val="28"/>
          <w:szCs w:val="28"/>
        </w:rPr>
        <w:t>:00</w:t>
      </w:r>
      <w:r w:rsidRPr="001570A6">
        <w:rPr>
          <w:rFonts w:ascii="Times New Roman" w:hAnsi="Times New Roman" w:cs="Times New Roman"/>
          <w:b/>
          <w:sz w:val="28"/>
          <w:szCs w:val="28"/>
        </w:rPr>
        <w:t xml:space="preserve"> έως 12</w:t>
      </w:r>
      <w:r w:rsidR="001570A6">
        <w:rPr>
          <w:rFonts w:ascii="Times New Roman" w:hAnsi="Times New Roman" w:cs="Times New Roman"/>
          <w:b/>
          <w:sz w:val="28"/>
          <w:szCs w:val="28"/>
        </w:rPr>
        <w:t>:00</w:t>
      </w:r>
      <w:r w:rsidRPr="001570A6">
        <w:rPr>
          <w:rFonts w:ascii="Times New Roman" w:hAnsi="Times New Roman" w:cs="Times New Roman"/>
          <w:b/>
          <w:sz w:val="28"/>
          <w:szCs w:val="28"/>
        </w:rPr>
        <w:t xml:space="preserve"> το πρωί</w:t>
      </w:r>
      <w:r w:rsidRPr="002612DB">
        <w:rPr>
          <w:rFonts w:ascii="Times New Roman" w:hAnsi="Times New Roman" w:cs="Times New Roman"/>
          <w:sz w:val="28"/>
          <w:szCs w:val="28"/>
        </w:rPr>
        <w:t>.</w:t>
      </w:r>
    </w:p>
    <w:p w14:paraId="0B87B345" w14:textId="6DA0E9D5" w:rsidR="00640928" w:rsidRPr="001570A6" w:rsidRDefault="002612DB" w:rsidP="001570A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612DB">
        <w:rPr>
          <w:rFonts w:ascii="Segoe UI Symbol" w:hAnsi="Segoe UI Symbol" w:cs="Segoe UI Symbol"/>
          <w:sz w:val="28"/>
          <w:szCs w:val="28"/>
        </w:rPr>
        <w:t>☆</w:t>
      </w:r>
      <w:r w:rsidRPr="002612DB">
        <w:rPr>
          <w:rFonts w:ascii="Times New Roman" w:hAnsi="Times New Roman" w:cs="Times New Roman"/>
          <w:sz w:val="28"/>
          <w:szCs w:val="28"/>
        </w:rPr>
        <w:t>Πληροφορίες Σπυριδούλα Βλάχου 2286360183</w:t>
      </w:r>
      <w:r w:rsidRPr="001570A6">
        <w:rPr>
          <w:rFonts w:ascii="Times New Roman" w:hAnsi="Times New Roman" w:cs="Times New Roman"/>
          <w:sz w:val="28"/>
          <w:szCs w:val="28"/>
        </w:rPr>
        <w:t>.</w:t>
      </w:r>
    </w:p>
    <w:p w14:paraId="38F7FEF6" w14:textId="77777777" w:rsidR="002612DB" w:rsidRDefault="002612DB">
      <w:pPr>
        <w:rPr>
          <w:rFonts w:ascii="Times New Roman" w:hAnsi="Times New Roman" w:cs="Times New Roman"/>
          <w:sz w:val="28"/>
          <w:szCs w:val="28"/>
        </w:rPr>
      </w:pPr>
    </w:p>
    <w:p w14:paraId="6D533E9C" w14:textId="77777777" w:rsidR="001570A6" w:rsidRPr="001570A6" w:rsidRDefault="001570A6">
      <w:pPr>
        <w:rPr>
          <w:rFonts w:ascii="Times New Roman" w:hAnsi="Times New Roman" w:cs="Times New Roman"/>
          <w:sz w:val="28"/>
          <w:szCs w:val="28"/>
        </w:rPr>
      </w:pPr>
    </w:p>
    <w:p w14:paraId="7EBAD343" w14:textId="198DBB32" w:rsidR="00640928" w:rsidRPr="001570A6" w:rsidRDefault="00640928" w:rsidP="00261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A6">
        <w:rPr>
          <w:rFonts w:ascii="Times New Roman" w:hAnsi="Times New Roman" w:cs="Times New Roman"/>
          <w:b/>
          <w:sz w:val="28"/>
          <w:szCs w:val="28"/>
        </w:rPr>
        <w:t>Ο Δήμαρχος</w:t>
      </w:r>
      <w:r w:rsidR="001570A6" w:rsidRPr="001570A6">
        <w:rPr>
          <w:rFonts w:ascii="Times New Roman" w:hAnsi="Times New Roman" w:cs="Times New Roman"/>
          <w:b/>
          <w:sz w:val="28"/>
          <w:szCs w:val="28"/>
        </w:rPr>
        <w:t xml:space="preserve"> Θήρας</w:t>
      </w:r>
    </w:p>
    <w:p w14:paraId="6DD69222" w14:textId="04A0529B" w:rsidR="00640928" w:rsidRPr="001570A6" w:rsidRDefault="00640928" w:rsidP="00261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A6">
        <w:rPr>
          <w:rFonts w:ascii="Times New Roman" w:hAnsi="Times New Roman" w:cs="Times New Roman"/>
          <w:b/>
          <w:sz w:val="28"/>
          <w:szCs w:val="28"/>
        </w:rPr>
        <w:t>Αντώνιος Σιγάλας</w:t>
      </w:r>
    </w:p>
    <w:sectPr w:rsidR="00640928" w:rsidRPr="001570A6" w:rsidSect="002612D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28"/>
    <w:rsid w:val="001570A6"/>
    <w:rsid w:val="00186012"/>
    <w:rsid w:val="002612DB"/>
    <w:rsid w:val="00630438"/>
    <w:rsid w:val="00640928"/>
    <w:rsid w:val="00E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4585"/>
  <w15:chartTrackingRefBased/>
  <w15:docId w15:val="{0E68DA5F-344B-42A1-99CE-6FC27BBD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6315-C910-4D8F-AD9F-FDA2AC06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Σπυριδούλα Βλάχου</cp:lastModifiedBy>
  <cp:revision>2</cp:revision>
  <dcterms:created xsi:type="dcterms:W3CDTF">2021-01-06T10:56:00Z</dcterms:created>
  <dcterms:modified xsi:type="dcterms:W3CDTF">2021-01-06T10:56:00Z</dcterms:modified>
</cp:coreProperties>
</file>