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1"/>
        <w:tblW w:w="0" w:type="auto"/>
        <w:tblLook w:val="04A0"/>
      </w:tblPr>
      <w:tblGrid>
        <w:gridCol w:w="5211"/>
        <w:gridCol w:w="941"/>
        <w:gridCol w:w="3933"/>
      </w:tblGrid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  <w:sz w:val="20"/>
                <w:szCs w:val="20"/>
              </w:rPr>
            </w:pPr>
            <w:r w:rsidRPr="00684036">
              <w:rPr>
                <w:rFonts w:cstheme="minorBidi"/>
                <w:b/>
                <w:bCs/>
                <w:sz w:val="20"/>
                <w:szCs w:val="20"/>
              </w:rPr>
              <w:t>ΕΛΛΗΝΙΚΗ ΔΗΜΟΚΡΑΤΙΑ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E80F4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EE2AF8" w:rsidP="00684036">
            <w:pPr>
              <w:widowControl w:val="0"/>
              <w:tabs>
                <w:tab w:val="left" w:pos="1440"/>
                <w:tab w:val="center" w:pos="21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>
              <w:rPr>
                <w:rFonts w:eastAsiaTheme="minorHAnsi" w:cstheme="minorBidi"/>
                <w:b/>
                <w:bCs/>
                <w:noProof/>
                <w:sz w:val="20"/>
                <w:szCs w:val="20"/>
              </w:rPr>
              <w:t xml:space="preserve">ΥΠΟΥΡΓΕΙΟ ΠΑΙΔΕΙΑΣ </w:t>
            </w:r>
            <w:r w:rsidR="00684036" w:rsidRPr="00684036">
              <w:rPr>
                <w:rFonts w:eastAsiaTheme="minorHAnsi" w:cstheme="minorBidi"/>
                <w:b/>
                <w:bCs/>
                <w:noProof/>
                <w:sz w:val="20"/>
                <w:szCs w:val="20"/>
              </w:rPr>
              <w:t>&amp; ΘΡΗΣΚΕΥΜΑΤΩΝ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t xml:space="preserve">ΠΕΡΙΦΕΡΕΙΑΚΗ ΔΙΕΥΘΥΝΣΗ 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ΠΡΩΤΟΒΑΘΜΙΑΣ &amp; ΔΕΥΤΕΡΟΒΑΘΜΙΑΣ ΕΚΠΑΙΔΕΥΣΗΣ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ΝΟΤΙΟΥ ΑΙΓΑΙΟΥ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jc w:val="right"/>
              <w:rPr>
                <w:rFonts w:cstheme="minorBidi"/>
                <w:bCs/>
              </w:rPr>
            </w:pPr>
          </w:p>
        </w:tc>
        <w:tc>
          <w:tcPr>
            <w:tcW w:w="3933" w:type="dxa"/>
          </w:tcPr>
          <w:p w:rsidR="00D8594E" w:rsidRPr="007F6CAA" w:rsidRDefault="00684036" w:rsidP="00D8594E">
            <w:pPr>
              <w:spacing w:after="0" w:line="240" w:lineRule="auto"/>
              <w:jc w:val="center"/>
              <w:rPr>
                <w:rFonts w:cstheme="minorBidi"/>
                <w:b/>
                <w:lang w:val="en-US"/>
              </w:rPr>
            </w:pPr>
            <w:r w:rsidRPr="007F6CAA">
              <w:rPr>
                <w:rFonts w:cstheme="minorBidi"/>
                <w:b/>
                <w:bCs/>
              </w:rPr>
              <w:t>Ερμούπολη,</w:t>
            </w:r>
            <w:r w:rsidR="000B0354" w:rsidRPr="007F6CAA">
              <w:rPr>
                <w:rFonts w:cstheme="minorBidi"/>
                <w:b/>
              </w:rPr>
              <w:t xml:space="preserve"> </w:t>
            </w:r>
            <w:r w:rsidR="00750E11" w:rsidRPr="007F6CAA">
              <w:rPr>
                <w:rFonts w:cstheme="minorBidi"/>
                <w:b/>
                <w:lang w:val="en-US"/>
              </w:rPr>
              <w:t xml:space="preserve"> </w:t>
            </w:r>
            <w:r w:rsidR="00BF06D7">
              <w:rPr>
                <w:rFonts w:cstheme="minorBidi"/>
                <w:b/>
              </w:rPr>
              <w:t>25</w:t>
            </w:r>
            <w:r w:rsidR="00C57AF7" w:rsidRPr="007F6CAA">
              <w:rPr>
                <w:rFonts w:cstheme="minorBidi"/>
                <w:b/>
              </w:rPr>
              <w:t>/09</w:t>
            </w:r>
            <w:r w:rsidR="00062E95" w:rsidRPr="007F6CAA">
              <w:rPr>
                <w:rFonts w:cstheme="minorBidi"/>
                <w:b/>
              </w:rPr>
              <w:t>/</w:t>
            </w:r>
            <w:r w:rsidR="00145837" w:rsidRPr="007F6CAA">
              <w:rPr>
                <w:rFonts w:cstheme="minorBidi"/>
                <w:b/>
              </w:rPr>
              <w:t>/2020</w:t>
            </w:r>
          </w:p>
          <w:p w:rsidR="00684036" w:rsidRPr="00D8594E" w:rsidRDefault="00BF06D7" w:rsidP="00145837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b/>
              </w:rPr>
              <w:t xml:space="preserve">              </w:t>
            </w:r>
            <w:r w:rsidR="00684036" w:rsidRPr="007F6CAA">
              <w:rPr>
                <w:rFonts w:cstheme="minorBidi"/>
                <w:b/>
              </w:rPr>
              <w:t>Αρ.</w:t>
            </w:r>
            <w:r w:rsidR="00366069" w:rsidRPr="007F6CAA">
              <w:rPr>
                <w:rFonts w:cstheme="minorBidi"/>
                <w:b/>
              </w:rPr>
              <w:t xml:space="preserve"> </w:t>
            </w:r>
            <w:proofErr w:type="spellStart"/>
            <w:r w:rsidR="00684036" w:rsidRPr="007F6CAA">
              <w:rPr>
                <w:rFonts w:cstheme="minorBidi"/>
                <w:b/>
              </w:rPr>
              <w:t>Πρωτ</w:t>
            </w:r>
            <w:proofErr w:type="spellEnd"/>
            <w:r w:rsidR="0038789C" w:rsidRPr="007F6CAA">
              <w:rPr>
                <w:rFonts w:cstheme="minorBidi"/>
                <w:b/>
              </w:rPr>
              <w:t>:</w:t>
            </w:r>
            <w:r w:rsidR="0038789C">
              <w:rPr>
                <w:rFonts w:cstheme="minorBidi"/>
              </w:rPr>
              <w:t xml:space="preserve"> </w:t>
            </w: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</w:rPr>
            </w:pPr>
            <w:r w:rsidRPr="00684036">
              <w:rPr>
                <w:rFonts w:cstheme="minorBidi"/>
                <w:b/>
              </w:rPr>
              <w:t>1</w:t>
            </w:r>
            <w:r w:rsidRPr="00684036">
              <w:rPr>
                <w:rFonts w:cstheme="minorBidi"/>
                <w:b/>
                <w:vertAlign w:val="superscript"/>
              </w:rPr>
              <w:t>Ο</w:t>
            </w:r>
            <w:r w:rsidRPr="00684036">
              <w:rPr>
                <w:rFonts w:cstheme="minorBidi"/>
                <w:b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rPr>
          <w:trHeight w:val="608"/>
        </w:trPr>
        <w:tc>
          <w:tcPr>
            <w:tcW w:w="5211" w:type="dxa"/>
          </w:tcPr>
          <w:p w:rsidR="00947563" w:rsidRPr="00684036" w:rsidRDefault="00684036" w:rsidP="00685C81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rPr>
                <w:rFonts w:cstheme="minorBidi"/>
                <w:b/>
              </w:rPr>
            </w:pPr>
            <w:r w:rsidRPr="00684036">
              <w:rPr>
                <w:rFonts w:cstheme="minorBidi"/>
                <w:b/>
              </w:rPr>
              <w:t xml:space="preserve">                         -----------------------------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 w:val="restart"/>
          </w:tcPr>
          <w:p w:rsidR="007F6CAA" w:rsidRDefault="004E3086" w:rsidP="007F6CAA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  <w:proofErr w:type="spellStart"/>
            <w:r>
              <w:rPr>
                <w:rFonts w:cstheme="minorBidi"/>
              </w:rPr>
              <w:t>Τ</w:t>
            </w:r>
            <w:r w:rsidR="00957E54">
              <w:rPr>
                <w:rFonts w:cstheme="minorBidi"/>
              </w:rPr>
              <w:t>αχ</w:t>
            </w:r>
            <w:proofErr w:type="spellEnd"/>
            <w:r w:rsidR="00957E54">
              <w:rPr>
                <w:rFonts w:cstheme="minorBidi"/>
              </w:rPr>
              <w:t>. Δ/</w:t>
            </w:r>
            <w:proofErr w:type="spellStart"/>
            <w:r w:rsidR="00957E54">
              <w:rPr>
                <w:rFonts w:cstheme="minorBidi"/>
              </w:rPr>
              <w:t>νση</w:t>
            </w:r>
            <w:proofErr w:type="spellEnd"/>
            <w:r w:rsidR="00957E54">
              <w:rPr>
                <w:rFonts w:cstheme="minorBidi"/>
              </w:rPr>
              <w:t xml:space="preserve">: </w:t>
            </w:r>
            <w:r w:rsidR="007F6CAA">
              <w:rPr>
                <w:rFonts w:cstheme="minorBidi"/>
              </w:rPr>
              <w:t xml:space="preserve"> </w:t>
            </w:r>
            <w:r w:rsidR="00B575BF">
              <w:rPr>
                <w:rFonts w:cstheme="minorBidi"/>
              </w:rPr>
              <w:t xml:space="preserve">Ηρώων Πολυτεχνείου 32- </w:t>
            </w:r>
            <w:r>
              <w:rPr>
                <w:rFonts w:cstheme="minorBidi"/>
              </w:rPr>
              <w:t>Ερμούπολη</w:t>
            </w:r>
            <w:r w:rsidR="00685C81">
              <w:rPr>
                <w:rFonts w:cstheme="minorBidi"/>
              </w:rPr>
              <w:br/>
            </w:r>
            <w:proofErr w:type="spellStart"/>
            <w:r w:rsidR="009B70C8">
              <w:rPr>
                <w:rFonts w:cstheme="minorBidi"/>
              </w:rPr>
              <w:t>Ταχ</w:t>
            </w:r>
            <w:proofErr w:type="spellEnd"/>
            <w:r w:rsidR="009B70C8">
              <w:rPr>
                <w:rFonts w:cstheme="minorBidi"/>
              </w:rPr>
              <w:t>. Κώδικας: 84100 Σύρο</w:t>
            </w:r>
            <w:r>
              <w:rPr>
                <w:rFonts w:cstheme="minorBidi"/>
              </w:rPr>
              <w:t>ς</w:t>
            </w:r>
            <w:r w:rsidR="00685C81">
              <w:rPr>
                <w:rFonts w:cstheme="minorBidi"/>
              </w:rPr>
              <w:br/>
            </w:r>
            <w:r w:rsidR="00E40478">
              <w:rPr>
                <w:rFonts w:cstheme="minorBidi"/>
              </w:rPr>
              <w:t>Τηλέφωνο</w:t>
            </w:r>
            <w:r w:rsidR="00957E54" w:rsidRPr="00DE4DDE">
              <w:rPr>
                <w:rFonts w:cstheme="minorBidi"/>
                <w:b/>
              </w:rPr>
              <w:t>: 22810- 75436</w:t>
            </w:r>
          </w:p>
          <w:p w:rsidR="00685C81" w:rsidRPr="00081C11" w:rsidRDefault="007F6CAA" w:rsidP="007F6CAA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Πληρο</w:t>
            </w:r>
            <w:r w:rsidR="00081C11">
              <w:rPr>
                <w:rFonts w:cstheme="minorBidi"/>
              </w:rPr>
              <w:t>φορίες</w:t>
            </w:r>
            <w:r w:rsidR="00081C11" w:rsidRPr="00DE4DDE">
              <w:rPr>
                <w:rFonts w:cstheme="minorBidi"/>
                <w:b/>
              </w:rPr>
              <w:t>: Μαριλένα Γιαννούλη</w:t>
            </w:r>
            <w:r w:rsidR="00685C81" w:rsidRPr="00081C11">
              <w:rPr>
                <w:rFonts w:cstheme="minorBidi"/>
              </w:rPr>
              <w:br/>
            </w:r>
            <w:r w:rsidR="00685C81" w:rsidRPr="00684036">
              <w:rPr>
                <w:rFonts w:cstheme="minorBidi"/>
                <w:lang w:val="en-US"/>
              </w:rPr>
              <w:t>e</w:t>
            </w:r>
            <w:r w:rsidR="00685C81" w:rsidRPr="00684036">
              <w:rPr>
                <w:rFonts w:cstheme="minorBidi"/>
                <w:lang w:val="fr-FR"/>
              </w:rPr>
              <w:t xml:space="preserve">-mail  </w:t>
            </w:r>
            <w:r w:rsidR="00685C81" w:rsidRPr="00684036">
              <w:rPr>
                <w:rFonts w:cstheme="minorBidi"/>
              </w:rPr>
              <w:t>ΠΕΚΕΣ</w:t>
            </w:r>
            <w:r w:rsidR="00685C81" w:rsidRPr="00684036">
              <w:rPr>
                <w:rFonts w:cstheme="minorBidi"/>
                <w:lang w:val="fr-FR"/>
              </w:rPr>
              <w:t xml:space="preserve">: </w:t>
            </w:r>
            <w:hyperlink r:id="rId5" w:history="1">
              <w:r w:rsidR="00685C81"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fr-FR"/>
                </w:rPr>
                <w:t>1pekes@naigaiou.pde.sch.gr</w:t>
              </w:r>
            </w:hyperlink>
            <w:r w:rsidR="00685C81" w:rsidRPr="00081C11">
              <w:rPr>
                <w:rFonts w:asciiTheme="minorHAnsi" w:eastAsiaTheme="minorHAnsi" w:hAnsiTheme="minorHAnsi" w:cstheme="minorBidi"/>
              </w:rPr>
              <w:br/>
              <w:t xml:space="preserve"> </w:t>
            </w:r>
            <w:r w:rsidR="00685C81" w:rsidRPr="00684036">
              <w:rPr>
                <w:rFonts w:asciiTheme="minorHAnsi" w:eastAsiaTheme="minorHAnsi" w:hAnsiTheme="minorHAnsi" w:cstheme="minorBidi"/>
                <w:lang w:val="en-US"/>
              </w:rPr>
              <w:t>URL</w:t>
            </w:r>
            <w:r w:rsidR="00685C81" w:rsidRPr="00081C11">
              <w:rPr>
                <w:rFonts w:asciiTheme="minorHAnsi" w:eastAsiaTheme="minorHAnsi" w:hAnsiTheme="minorHAnsi" w:cstheme="minorBidi"/>
              </w:rPr>
              <w:t xml:space="preserve">: </w:t>
            </w:r>
            <w:hyperlink r:id="rId6" w:history="1">
              <w:r w:rsidR="00685C81"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685C81" w:rsidRPr="00081C1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://</w:t>
              </w:r>
              <w:r w:rsidR="00685C81"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blogs</w:t>
              </w:r>
              <w:r w:rsidR="00685C81" w:rsidRPr="00081C1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685C81"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sch</w:t>
              </w:r>
              <w:proofErr w:type="spellEnd"/>
              <w:r w:rsidR="00685C81" w:rsidRPr="00081C1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685C81"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  <w:proofErr w:type="spellEnd"/>
              <w:r w:rsidR="00685C81" w:rsidRPr="00081C1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/1</w:t>
              </w:r>
              <w:proofErr w:type="spellStart"/>
              <w:r w:rsidR="00685C81"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pekesna</w:t>
              </w:r>
              <w:proofErr w:type="spellEnd"/>
            </w:hyperlink>
          </w:p>
        </w:tc>
        <w:tc>
          <w:tcPr>
            <w:tcW w:w="941" w:type="dxa"/>
          </w:tcPr>
          <w:p w:rsidR="00685C81" w:rsidRPr="00081C11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 w:val="restart"/>
          </w:tcPr>
          <w:p w:rsidR="007F6CAA" w:rsidRPr="00474DCA" w:rsidRDefault="00685C81" w:rsidP="00BF06D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F6CAA">
              <w:rPr>
                <w:rFonts w:asciiTheme="minorHAnsi" w:eastAsiaTheme="minorHAnsi" w:hAnsiTheme="minorHAnsi" w:cstheme="minorBidi"/>
                <w:b/>
              </w:rPr>
              <w:t>ΠΡΟΣ:</w:t>
            </w:r>
            <w:r w:rsidRPr="00684036">
              <w:rPr>
                <w:rFonts w:asciiTheme="minorHAnsi" w:eastAsiaTheme="minorHAnsi" w:hAnsiTheme="minorHAnsi" w:cstheme="minorBidi"/>
              </w:rPr>
              <w:t xml:space="preserve">  </w:t>
            </w:r>
            <w:r w:rsidR="00D70202" w:rsidRPr="00DE4DDE">
              <w:rPr>
                <w:b/>
              </w:rPr>
              <w:t>Τους εκπαιδευ</w:t>
            </w:r>
            <w:r w:rsidR="00291D92" w:rsidRPr="00DE4DDE">
              <w:rPr>
                <w:b/>
              </w:rPr>
              <w:t>τικούς</w:t>
            </w:r>
            <w:r w:rsidR="008E75EF" w:rsidRPr="00DE4DDE">
              <w:rPr>
                <w:b/>
              </w:rPr>
              <w:t xml:space="preserve"> ΠΕ70</w:t>
            </w:r>
            <w:r w:rsidR="00C57AF7" w:rsidRPr="00DE4DDE">
              <w:rPr>
                <w:b/>
              </w:rPr>
              <w:t xml:space="preserve"> </w:t>
            </w:r>
            <w:r w:rsidR="00BF06D7">
              <w:rPr>
                <w:b/>
              </w:rPr>
              <w:t xml:space="preserve"> της Β΄</w:t>
            </w:r>
            <w:r w:rsidR="00232BFC">
              <w:rPr>
                <w:b/>
              </w:rPr>
              <w:t xml:space="preserve"> </w:t>
            </w:r>
            <w:r w:rsidR="00BF06D7">
              <w:rPr>
                <w:b/>
              </w:rPr>
              <w:t xml:space="preserve">τάξης  των </w:t>
            </w:r>
            <w:r w:rsidR="007476E5" w:rsidRPr="00DE4DDE">
              <w:rPr>
                <w:b/>
              </w:rPr>
              <w:t xml:space="preserve">Δημοτικών Σχολείων </w:t>
            </w:r>
            <w:r w:rsidR="00232BFC">
              <w:rPr>
                <w:b/>
              </w:rPr>
              <w:t xml:space="preserve">της </w:t>
            </w:r>
            <w:r w:rsidR="00414FAC" w:rsidRPr="00DE4DDE">
              <w:rPr>
                <w:b/>
              </w:rPr>
              <w:t xml:space="preserve"> </w:t>
            </w:r>
            <w:r w:rsidR="00C57AF7" w:rsidRPr="00DE4DDE">
              <w:rPr>
                <w:b/>
              </w:rPr>
              <w:t>Γ΄ Περιφέρειας</w:t>
            </w:r>
            <w:r w:rsidR="00BF06D7">
              <w:rPr>
                <w:b/>
              </w:rPr>
              <w:t xml:space="preserve"> </w:t>
            </w:r>
            <w:r w:rsidR="00232BFC">
              <w:rPr>
                <w:b/>
              </w:rPr>
              <w:t xml:space="preserve"> του </w:t>
            </w:r>
            <w:r w:rsidR="00BF06D7">
              <w:rPr>
                <w:b/>
              </w:rPr>
              <w:t xml:space="preserve"> </w:t>
            </w:r>
            <w:r w:rsidR="00C57AF7" w:rsidRPr="00DE4DDE">
              <w:rPr>
                <w:rFonts w:asciiTheme="minorHAnsi" w:eastAsiaTheme="minorHAnsi" w:hAnsiTheme="minorHAnsi" w:cstheme="minorBidi"/>
                <w:b/>
              </w:rPr>
              <w:t>Νομού Κυκλάδων</w:t>
            </w: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7F6CAA">
        <w:trPr>
          <w:trHeight w:val="600"/>
        </w:trPr>
        <w:tc>
          <w:tcPr>
            <w:tcW w:w="5211" w:type="dxa"/>
            <w:vMerge/>
          </w:tcPr>
          <w:p w:rsidR="00685C81" w:rsidRPr="00A559CA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rPr>
          <w:trHeight w:val="552"/>
        </w:trPr>
        <w:tc>
          <w:tcPr>
            <w:tcW w:w="5211" w:type="dxa"/>
            <w:vMerge/>
          </w:tcPr>
          <w:p w:rsidR="00685C81" w:rsidRPr="00474DCA" w:rsidRDefault="00685C81" w:rsidP="00685C81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5C81" w:rsidRPr="00DE4DDE" w:rsidRDefault="00685C81" w:rsidP="00685C81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7F6CAA">
              <w:rPr>
                <w:rFonts w:asciiTheme="minorHAnsi" w:eastAsiaTheme="minorHAnsi" w:hAnsiTheme="minorHAnsi" w:cstheme="minorBidi"/>
                <w:b/>
              </w:rPr>
              <w:t>Κοιν</w:t>
            </w:r>
            <w:proofErr w:type="spellEnd"/>
            <w:r w:rsidRPr="007F6CAA">
              <w:rPr>
                <w:rFonts w:asciiTheme="minorHAnsi" w:eastAsiaTheme="minorHAnsi" w:hAnsiTheme="minorHAnsi" w:cstheme="minorBidi"/>
                <w:b/>
              </w:rPr>
              <w:t>.: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t xml:space="preserve"> </w:t>
            </w:r>
            <w:r w:rsidRPr="00DE4DDE">
              <w:rPr>
                <w:b/>
              </w:rPr>
              <w:t>Π.Δ.Ε. Νοτίου Αιγαίου</w:t>
            </w:r>
          </w:p>
          <w:p w:rsidR="00685C81" w:rsidRPr="00DE4DDE" w:rsidRDefault="00685C81" w:rsidP="00685C81">
            <w:pPr>
              <w:widowControl w:val="0"/>
              <w:spacing w:after="0" w:line="240" w:lineRule="auto"/>
              <w:rPr>
                <w:b/>
              </w:rPr>
            </w:pPr>
            <w:r w:rsidRPr="00DE4DDE">
              <w:rPr>
                <w:b/>
              </w:rPr>
              <w:t xml:space="preserve">            </w:t>
            </w:r>
            <w:r w:rsidR="00DE4DDE">
              <w:rPr>
                <w:b/>
              </w:rPr>
              <w:t xml:space="preserve"> </w:t>
            </w:r>
            <w:r w:rsidRPr="00DE4DDE">
              <w:rPr>
                <w:b/>
              </w:rPr>
              <w:t>Δ.Π.Ε. Κυκλάδων</w:t>
            </w:r>
          </w:p>
          <w:p w:rsidR="000B710F" w:rsidRPr="00DE4DDE" w:rsidRDefault="00C529C7" w:rsidP="00685C81">
            <w:pPr>
              <w:widowControl w:val="0"/>
              <w:spacing w:after="0" w:line="240" w:lineRule="auto"/>
              <w:rPr>
                <w:b/>
              </w:rPr>
            </w:pPr>
            <w:r w:rsidRPr="00DE4DDE">
              <w:rPr>
                <w:b/>
              </w:rPr>
              <w:t xml:space="preserve">            </w:t>
            </w:r>
          </w:p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84036" w:rsidRPr="00E60BFA" w:rsidRDefault="00F31E2C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19050" t="0" r="8890" b="0"/>
            <wp:wrapSquare wrapText="bothSides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EA2583" w:rsidRDefault="00EA2583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414FAC" w:rsidRPr="007F6CAA" w:rsidRDefault="003A396D" w:rsidP="00414F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F6CAA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>Θέμα: «</w:t>
      </w:r>
      <w:r w:rsidR="00A450DB" w:rsidRPr="007F6CAA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 xml:space="preserve"> Εξ αποστάσεως επιμορφωτικό σ</w:t>
      </w:r>
      <w:r w:rsidR="00BA6F8D" w:rsidRPr="007F6CAA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>εμινάριο</w:t>
      </w:r>
      <w:r w:rsidR="001C1BB5" w:rsidRPr="007F6CAA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 xml:space="preserve"> </w:t>
      </w:r>
      <w:r w:rsidR="00A450DB" w:rsidRPr="007F6CAA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>για τους Ε</w:t>
      </w:r>
      <w:r w:rsidR="001C1BB5" w:rsidRPr="007F6CAA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 xml:space="preserve">κπαιδευτικούς </w:t>
      </w:r>
      <w:r w:rsidR="007476E5" w:rsidRPr="007F6CAA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>ΠΕ70</w:t>
      </w:r>
      <w:r w:rsidR="00750E11" w:rsidRPr="007F6CAA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 xml:space="preserve"> </w:t>
      </w:r>
      <w:r w:rsidR="00BF06D7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 xml:space="preserve"> της Β΄</w:t>
      </w:r>
      <w:r w:rsidR="00232BFC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 xml:space="preserve"> </w:t>
      </w:r>
      <w:r w:rsidR="00BF06D7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 xml:space="preserve">τάξης των </w:t>
      </w:r>
      <w:r w:rsidR="004E3086" w:rsidRPr="007F6CAA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>Δημοτικών Σχολείων</w:t>
      </w:r>
      <w:r w:rsidR="00414FAC" w:rsidRPr="007F6CAA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 xml:space="preserve"> </w:t>
      </w:r>
      <w:r w:rsidR="00414FAC" w:rsidRPr="007F6CAA">
        <w:rPr>
          <w:rFonts w:asciiTheme="minorHAnsi" w:hAnsiTheme="minorHAnsi"/>
          <w:sz w:val="24"/>
          <w:szCs w:val="24"/>
        </w:rPr>
        <w:t xml:space="preserve"> </w:t>
      </w:r>
      <w:r w:rsidR="00C57AF7" w:rsidRPr="007F6CAA">
        <w:rPr>
          <w:rFonts w:asciiTheme="minorHAnsi" w:hAnsiTheme="minorHAnsi"/>
          <w:sz w:val="24"/>
          <w:szCs w:val="24"/>
        </w:rPr>
        <w:t xml:space="preserve">Γ΄ Περιφέρειας </w:t>
      </w:r>
      <w:r w:rsidR="00232BFC">
        <w:rPr>
          <w:rFonts w:asciiTheme="minorHAnsi" w:hAnsiTheme="minorHAnsi"/>
          <w:sz w:val="24"/>
          <w:szCs w:val="24"/>
        </w:rPr>
        <w:t xml:space="preserve">του </w:t>
      </w:r>
      <w:r w:rsidR="00C57AF7" w:rsidRPr="007F6CAA">
        <w:rPr>
          <w:rFonts w:asciiTheme="minorHAnsi" w:hAnsiTheme="minorHAnsi"/>
          <w:sz w:val="24"/>
          <w:szCs w:val="24"/>
        </w:rPr>
        <w:t>Νομού Κυκλάδων, με</w:t>
      </w:r>
      <w:r w:rsidR="004A36B3" w:rsidRPr="007F6CAA">
        <w:rPr>
          <w:rFonts w:asciiTheme="minorHAnsi" w:hAnsiTheme="minorHAnsi"/>
          <w:sz w:val="24"/>
          <w:szCs w:val="24"/>
        </w:rPr>
        <w:t xml:space="preserve"> τίτλο</w:t>
      </w:r>
      <w:r w:rsidR="00C57AF7" w:rsidRPr="007F6CAA">
        <w:rPr>
          <w:rFonts w:asciiTheme="minorHAnsi" w:hAnsiTheme="minorHAnsi"/>
          <w:sz w:val="24"/>
          <w:szCs w:val="24"/>
        </w:rPr>
        <w:t xml:space="preserve">: </w:t>
      </w:r>
      <w:r w:rsidR="00BF06D7">
        <w:rPr>
          <w:rFonts w:asciiTheme="minorHAnsi" w:hAnsiTheme="minorHAnsi"/>
          <w:b/>
          <w:sz w:val="24"/>
          <w:szCs w:val="24"/>
        </w:rPr>
        <w:t>«</w:t>
      </w:r>
      <w:r w:rsidR="00232BFC">
        <w:rPr>
          <w:rFonts w:asciiTheme="minorHAnsi" w:hAnsiTheme="minorHAnsi"/>
          <w:b/>
          <w:sz w:val="24"/>
          <w:szCs w:val="24"/>
        </w:rPr>
        <w:t xml:space="preserve"> Διδακτική Διαχείριση</w:t>
      </w:r>
      <w:r w:rsidR="00BF06D7">
        <w:rPr>
          <w:rFonts w:asciiTheme="minorHAnsi" w:hAnsiTheme="minorHAnsi"/>
          <w:b/>
          <w:sz w:val="24"/>
          <w:szCs w:val="24"/>
        </w:rPr>
        <w:t xml:space="preserve"> Αντικειμένων Β΄</w:t>
      </w:r>
      <w:r w:rsidR="00232BFC">
        <w:rPr>
          <w:rFonts w:asciiTheme="minorHAnsi" w:hAnsiTheme="minorHAnsi"/>
          <w:b/>
          <w:sz w:val="24"/>
          <w:szCs w:val="24"/>
        </w:rPr>
        <w:t xml:space="preserve"> </w:t>
      </w:r>
      <w:r w:rsidR="00BF06D7">
        <w:rPr>
          <w:rFonts w:asciiTheme="minorHAnsi" w:hAnsiTheme="minorHAnsi"/>
          <w:b/>
          <w:sz w:val="24"/>
          <w:szCs w:val="24"/>
        </w:rPr>
        <w:t>τάξης</w:t>
      </w:r>
      <w:r w:rsidR="00C57AF7" w:rsidRPr="007F6CAA">
        <w:rPr>
          <w:rFonts w:asciiTheme="minorHAnsi" w:hAnsiTheme="minorHAnsi"/>
          <w:b/>
          <w:sz w:val="24"/>
          <w:szCs w:val="24"/>
        </w:rPr>
        <w:t>»</w:t>
      </w:r>
    </w:p>
    <w:p w:rsidR="004A36B3" w:rsidRPr="007F6CAA" w:rsidRDefault="007F6CAA" w:rsidP="007F6CAA">
      <w:pPr>
        <w:tabs>
          <w:tab w:val="left" w:pos="4620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F6CAA">
        <w:rPr>
          <w:rFonts w:asciiTheme="minorHAnsi" w:hAnsiTheme="minorHAnsi"/>
          <w:b/>
          <w:sz w:val="24"/>
          <w:szCs w:val="24"/>
        </w:rPr>
        <w:tab/>
      </w:r>
    </w:p>
    <w:p w:rsidR="001C1BB5" w:rsidRPr="007F6CAA" w:rsidRDefault="001C1BB5" w:rsidP="001C1BB5">
      <w:pPr>
        <w:spacing w:after="0" w:line="240" w:lineRule="auto"/>
        <w:ind w:right="593"/>
        <w:jc w:val="both"/>
        <w:rPr>
          <w:rFonts w:asciiTheme="minorHAnsi" w:eastAsia="Times New Roman" w:hAnsiTheme="minorHAnsi" w:cs="Open Sans"/>
          <w:color w:val="000000"/>
          <w:sz w:val="24"/>
          <w:szCs w:val="24"/>
          <w:lang w:eastAsia="el-GR"/>
        </w:rPr>
      </w:pPr>
      <w:proofErr w:type="spellStart"/>
      <w:r w:rsidRPr="007F6CAA">
        <w:rPr>
          <w:rFonts w:asciiTheme="minorHAnsi" w:eastAsia="Times New Roman" w:hAnsiTheme="minorHAnsi" w:cs="Open Sans"/>
          <w:b/>
          <w:color w:val="000000"/>
          <w:sz w:val="24"/>
          <w:szCs w:val="24"/>
          <w:lang w:eastAsia="el-GR"/>
        </w:rPr>
        <w:t>Σχετ</w:t>
      </w:r>
      <w:proofErr w:type="spellEnd"/>
      <w:r w:rsidRPr="007F6CAA">
        <w:rPr>
          <w:rFonts w:asciiTheme="minorHAnsi" w:eastAsia="Times New Roman" w:hAnsiTheme="minorHAnsi" w:cs="Open Sans"/>
          <w:b/>
          <w:color w:val="000000"/>
          <w:sz w:val="24"/>
          <w:szCs w:val="24"/>
          <w:lang w:eastAsia="el-GR"/>
        </w:rPr>
        <w:t>.:</w:t>
      </w:r>
      <w:r w:rsidRPr="007F6CAA">
        <w:rPr>
          <w:rFonts w:asciiTheme="minorHAnsi" w:eastAsia="Times New Roman" w:hAnsiTheme="minorHAnsi" w:cs="Open Sans"/>
          <w:color w:val="000000"/>
          <w:sz w:val="24"/>
          <w:szCs w:val="24"/>
          <w:lang w:eastAsia="el-GR"/>
        </w:rPr>
        <w:t xml:space="preserve"> α. Π.Δ. 79/2017 παρ. 1, του άρθρου 17 του Π.∆. 79/2017 (ΦΕΚ 109Α΄/1-8-2017), «Οργάνωση και λειτουργία νηπιαγωγείων και δηµοτικών σχολείων», όπως τροποποιήθηκε µε το άρθρο 23 του ν.4559/2018 (ΦΕΚ 142Α΄). </w:t>
      </w:r>
    </w:p>
    <w:p w:rsidR="001C1BB5" w:rsidRPr="007F6CAA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Theme="minorHAnsi" w:eastAsia="Times New Roman" w:hAnsiTheme="minorHAnsi" w:cs="Open Sans"/>
          <w:color w:val="000000"/>
          <w:sz w:val="24"/>
          <w:szCs w:val="24"/>
          <w:lang w:eastAsia="el-GR"/>
        </w:rPr>
      </w:pPr>
      <w:r w:rsidRPr="007F6CAA">
        <w:rPr>
          <w:rFonts w:asciiTheme="minorHAnsi" w:eastAsia="Times New Roman" w:hAnsiTheme="minorHAnsi" w:cs="Open Sans"/>
          <w:color w:val="000000"/>
          <w:sz w:val="24"/>
          <w:szCs w:val="24"/>
          <w:lang w:eastAsia="el-GR"/>
        </w:rPr>
        <w:t>β. Ν.1566//1985 (ΦΕΚ 167/85 τ.</w:t>
      </w:r>
      <w:r w:rsidR="00366069" w:rsidRPr="007F6CAA">
        <w:rPr>
          <w:rFonts w:asciiTheme="minorHAnsi" w:eastAsia="Times New Roman" w:hAnsiTheme="minorHAnsi" w:cs="Open Sans"/>
          <w:color w:val="000000"/>
          <w:sz w:val="24"/>
          <w:szCs w:val="24"/>
          <w:lang w:eastAsia="el-GR"/>
        </w:rPr>
        <w:t xml:space="preserve"> </w:t>
      </w:r>
      <w:r w:rsidRPr="007F6CAA">
        <w:rPr>
          <w:rFonts w:asciiTheme="minorHAnsi" w:eastAsia="Times New Roman" w:hAnsiTheme="minorHAnsi" w:cs="Open Sans"/>
          <w:color w:val="000000"/>
          <w:sz w:val="24"/>
          <w:szCs w:val="24"/>
          <w:lang w:eastAsia="el-GR"/>
        </w:rPr>
        <w:t xml:space="preserve">Α΄) Περί ∆οµής και Λειτουργίας Π/θµιας και ∆/θµιας Εκπ/σης  </w:t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  <w:r w:rsidRPr="00E80F4D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γ. Απόφαση </w:t>
      </w:r>
      <w:r w:rsidR="00C57AF7">
        <w:rPr>
          <w:rFonts w:ascii="Bookman Old Style" w:eastAsia="Times New Roman" w:hAnsi="Bookman Old Style" w:cs="Open Sans"/>
          <w:b/>
          <w:color w:val="000000"/>
          <w:lang w:eastAsia="el-GR"/>
        </w:rPr>
        <w:t>9</w:t>
      </w:r>
      <w:r w:rsidR="00E80F4D" w:rsidRPr="00E80F4D">
        <w:rPr>
          <w:rFonts w:ascii="Bookman Old Style" w:eastAsia="Times New Roman" w:hAnsi="Bookman Old Style" w:cs="Open Sans"/>
          <w:b/>
          <w:color w:val="000000"/>
          <w:vertAlign w:val="superscript"/>
          <w:lang w:eastAsia="el-GR"/>
        </w:rPr>
        <w:t>ης</w:t>
      </w:r>
      <w:r w:rsidR="00E80F4D" w:rsidRPr="00E80F4D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</w:t>
      </w:r>
      <w:r w:rsidRPr="00E80F4D">
        <w:rPr>
          <w:rFonts w:ascii="Bookman Old Style" w:eastAsia="Times New Roman" w:hAnsi="Bookman Old Style" w:cs="Open Sans"/>
          <w:b/>
          <w:color w:val="000000"/>
          <w:lang w:eastAsia="el-GR"/>
        </w:rPr>
        <w:t>Ολομέλειας 1ου Π</w:t>
      </w:r>
      <w:r w:rsidR="00682F1E" w:rsidRPr="00E80F4D">
        <w:rPr>
          <w:rFonts w:ascii="Bookman Old Style" w:eastAsia="Times New Roman" w:hAnsi="Bookman Old Style" w:cs="Open Sans"/>
          <w:b/>
          <w:color w:val="000000"/>
          <w:lang w:eastAsia="el-GR"/>
        </w:rPr>
        <w:t>Ε.Κ.Ε.</w:t>
      </w:r>
      <w:r w:rsidR="000A2D9B">
        <w:rPr>
          <w:rFonts w:ascii="Bookman Old Style" w:eastAsia="Times New Roman" w:hAnsi="Bookman Old Style" w:cs="Open Sans"/>
          <w:b/>
          <w:color w:val="000000"/>
          <w:lang w:eastAsia="el-GR"/>
        </w:rPr>
        <w:t>Σ. Νοτίου Αιγαίου, Πράξη 10</w:t>
      </w:r>
      <w:r w:rsidR="00CD28D7">
        <w:rPr>
          <w:rFonts w:ascii="Bookman Old Style" w:eastAsia="Times New Roman" w:hAnsi="Bookman Old Style" w:cs="Open Sans"/>
          <w:b/>
          <w:color w:val="000000"/>
          <w:lang w:eastAsia="el-GR"/>
        </w:rPr>
        <w:t>η</w:t>
      </w:r>
      <w:r w:rsidR="00E80F4D" w:rsidRPr="00E80F4D">
        <w:rPr>
          <w:rFonts w:ascii="Bookman Old Style" w:eastAsia="Times New Roman" w:hAnsi="Bookman Old Style" w:cs="Open Sans"/>
          <w:b/>
          <w:color w:val="000000"/>
          <w:lang w:eastAsia="el-GR"/>
        </w:rPr>
        <w:t>/</w:t>
      </w:r>
      <w:r w:rsidR="00C57AF7">
        <w:rPr>
          <w:rFonts w:ascii="Bookman Old Style" w:eastAsia="Times New Roman" w:hAnsi="Bookman Old Style" w:cs="Open Sans"/>
          <w:b/>
          <w:color w:val="000000"/>
          <w:lang w:eastAsia="el-GR"/>
        </w:rPr>
        <w:t>08</w:t>
      </w:r>
      <w:r w:rsidR="00D8594E">
        <w:rPr>
          <w:rFonts w:ascii="Bookman Old Style" w:eastAsia="Times New Roman" w:hAnsi="Bookman Old Style" w:cs="Open Sans"/>
          <w:b/>
          <w:color w:val="000000"/>
          <w:lang w:eastAsia="el-GR"/>
        </w:rPr>
        <w:t>-</w:t>
      </w:r>
      <w:r w:rsidR="00C57AF7">
        <w:rPr>
          <w:rFonts w:ascii="Bookman Old Style" w:eastAsia="Times New Roman" w:hAnsi="Bookman Old Style" w:cs="Open Sans"/>
          <w:b/>
          <w:color w:val="000000"/>
          <w:lang w:eastAsia="el-GR"/>
        </w:rPr>
        <w:t>09</w:t>
      </w:r>
      <w:r w:rsidR="004E3086">
        <w:rPr>
          <w:rFonts w:ascii="Bookman Old Style" w:eastAsia="Times New Roman" w:hAnsi="Bookman Old Style" w:cs="Open Sans"/>
          <w:b/>
          <w:color w:val="000000"/>
          <w:lang w:eastAsia="el-GR"/>
        </w:rPr>
        <w:t>-2020</w:t>
      </w:r>
    </w:p>
    <w:p w:rsidR="00CD28D7" w:rsidRPr="00E80F4D" w:rsidRDefault="00CD28D7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  <w:r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   </w:t>
      </w:r>
    </w:p>
    <w:p w:rsidR="00232BFC" w:rsidRDefault="007F6CAA" w:rsidP="00232BFC">
      <w:pPr>
        <w:tabs>
          <w:tab w:val="left" w:pos="1134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l-GR" w:bidi="el-GR"/>
        </w:rPr>
      </w:pPr>
      <w:r>
        <w:rPr>
          <w:rFonts w:asciiTheme="minorHAnsi" w:eastAsia="Times New Roman" w:hAnsiTheme="minorHAnsi"/>
          <w:sz w:val="24"/>
          <w:szCs w:val="24"/>
          <w:lang w:eastAsia="el-GR" w:bidi="el-GR"/>
        </w:rPr>
        <w:t xml:space="preserve">             Στο </w:t>
      </w:r>
      <w:r w:rsidR="001C1BB5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 xml:space="preserve"> πλαίσιο των επιμορφωτικών δράσεων του 1</w:t>
      </w:r>
      <w:r w:rsidR="001C1BB5" w:rsidRPr="007F6CAA">
        <w:rPr>
          <w:rFonts w:asciiTheme="minorHAnsi" w:eastAsia="Times New Roman" w:hAnsiTheme="minorHAnsi"/>
          <w:sz w:val="24"/>
          <w:szCs w:val="24"/>
          <w:vertAlign w:val="superscript"/>
          <w:lang w:eastAsia="el-GR" w:bidi="el-GR"/>
        </w:rPr>
        <w:t>ου</w:t>
      </w:r>
      <w:r w:rsidR="001C1BB5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 xml:space="preserve"> ΠΕ.Κ.Ε.Σ. Νοτίου Αιγαίου και σύμφωνα με τα</w:t>
      </w:r>
    </w:p>
    <w:p w:rsidR="00232BFC" w:rsidRPr="007F6CAA" w:rsidRDefault="001C1BB5" w:rsidP="00232BFC">
      <w:pPr>
        <w:tabs>
          <w:tab w:val="left" w:pos="1134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l-GR" w:bidi="el-GR"/>
        </w:rPr>
      </w:pPr>
      <w:r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 xml:space="preserve"> ανωτέρω σχετικά</w:t>
      </w:r>
      <w:r w:rsidR="009B70C8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 xml:space="preserve"> </w:t>
      </w:r>
      <w:r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>η Συντονίστρια Εκπαιδευτικού Έ</w:t>
      </w:r>
      <w:r w:rsidR="00841ABB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>ργου κλάδου ΠΕ70</w:t>
      </w:r>
      <w:r w:rsidR="00BA2D71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>,</w:t>
      </w:r>
      <w:r w:rsidR="00841ABB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 xml:space="preserve"> </w:t>
      </w:r>
      <w:r w:rsidR="00657A14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 xml:space="preserve"> </w:t>
      </w:r>
      <w:r w:rsidR="005A27FC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>Μαριλένα Γιαννούλη</w:t>
      </w:r>
      <w:r w:rsidR="007F6CAA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 xml:space="preserve"> </w:t>
      </w:r>
      <w:r w:rsidR="00163163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>π</w:t>
      </w:r>
      <w:r w:rsidR="00BA2D71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>ρ</w:t>
      </w:r>
      <w:r w:rsidR="00B05CF0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>αγματ</w:t>
      </w:r>
      <w:r w:rsidR="00C610C2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 xml:space="preserve">οποιεί </w:t>
      </w:r>
      <w:r w:rsidR="003D6C68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 xml:space="preserve">εξ αποστάσεως </w:t>
      </w:r>
      <w:r w:rsidR="00A450DB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>σ</w:t>
      </w:r>
      <w:r w:rsidR="000D112E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>εμινάριο για τους</w:t>
      </w:r>
      <w:r w:rsidR="00C03076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 xml:space="preserve"> </w:t>
      </w:r>
      <w:r w:rsidR="00A450DB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>Ε</w:t>
      </w:r>
      <w:r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 xml:space="preserve">κπαιδευτικούς </w:t>
      </w:r>
      <w:r w:rsidR="00D8594E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 xml:space="preserve"> </w:t>
      </w:r>
      <w:r w:rsidR="007476E5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>ΠΕ70</w:t>
      </w:r>
      <w:r w:rsidR="00546090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 xml:space="preserve"> </w:t>
      </w:r>
      <w:r w:rsidR="00232BFC">
        <w:rPr>
          <w:rFonts w:asciiTheme="minorHAnsi" w:eastAsia="Times New Roman" w:hAnsiTheme="minorHAnsi"/>
          <w:sz w:val="24"/>
          <w:szCs w:val="24"/>
          <w:lang w:eastAsia="el-GR" w:bidi="el-GR"/>
        </w:rPr>
        <w:t xml:space="preserve">της </w:t>
      </w:r>
      <w:proofErr w:type="spellStart"/>
      <w:r w:rsidR="00232BFC">
        <w:rPr>
          <w:rFonts w:asciiTheme="minorHAnsi" w:eastAsia="Times New Roman" w:hAnsiTheme="minorHAnsi"/>
          <w:sz w:val="24"/>
          <w:szCs w:val="24"/>
          <w:lang w:eastAsia="el-GR" w:bidi="el-GR"/>
        </w:rPr>
        <w:t>Β΄τάξης</w:t>
      </w:r>
      <w:proofErr w:type="spellEnd"/>
      <w:r w:rsidR="00232BFC">
        <w:rPr>
          <w:rFonts w:asciiTheme="minorHAnsi" w:eastAsia="Times New Roman" w:hAnsiTheme="minorHAnsi"/>
          <w:sz w:val="24"/>
          <w:szCs w:val="24"/>
          <w:lang w:eastAsia="el-GR" w:bidi="el-GR"/>
        </w:rPr>
        <w:t>.</w:t>
      </w:r>
    </w:p>
    <w:p w:rsidR="007F6CAA" w:rsidRPr="00232BFC" w:rsidRDefault="00771FC1" w:rsidP="008E302D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right="471"/>
        <w:jc w:val="both"/>
        <w:rPr>
          <w:rFonts w:asciiTheme="minorHAnsi" w:eastAsia="Times New Roman" w:hAnsiTheme="minorHAnsi"/>
          <w:sz w:val="24"/>
          <w:szCs w:val="24"/>
          <w:lang w:eastAsia="el-GR" w:bidi="el-GR"/>
        </w:rPr>
      </w:pPr>
      <w:r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 xml:space="preserve">            </w:t>
      </w:r>
      <w:r w:rsidR="00A450DB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>Το σ</w:t>
      </w:r>
      <w:r w:rsidR="00BA6F8D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>εμινάριο</w:t>
      </w:r>
      <w:r w:rsidR="00BA2D71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 xml:space="preserve"> θα πρ</w:t>
      </w:r>
      <w:r w:rsidR="00C610C2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>αγματοποιηθεί</w:t>
      </w:r>
      <w:r w:rsidR="000B0354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 xml:space="preserve"> </w:t>
      </w:r>
      <w:r w:rsidR="004C383D" w:rsidRPr="007F6CAA">
        <w:rPr>
          <w:rFonts w:asciiTheme="minorHAnsi" w:eastAsia="Times New Roman" w:hAnsiTheme="minorHAnsi"/>
          <w:b/>
          <w:sz w:val="24"/>
          <w:szCs w:val="24"/>
          <w:lang w:eastAsia="el-GR" w:bidi="el-GR"/>
        </w:rPr>
        <w:t>τη</w:t>
      </w:r>
      <w:r w:rsidR="00BF06D7">
        <w:rPr>
          <w:rFonts w:asciiTheme="minorHAnsi" w:eastAsia="Times New Roman" w:hAnsiTheme="minorHAnsi"/>
          <w:b/>
          <w:sz w:val="24"/>
          <w:szCs w:val="24"/>
          <w:lang w:eastAsia="el-GR" w:bidi="el-GR"/>
        </w:rPr>
        <w:t xml:space="preserve">ν Τετάρτη </w:t>
      </w:r>
      <w:r w:rsidR="008E302D">
        <w:rPr>
          <w:rFonts w:asciiTheme="minorHAnsi" w:eastAsia="Times New Roman" w:hAnsiTheme="minorHAnsi"/>
          <w:b/>
          <w:sz w:val="24"/>
          <w:szCs w:val="24"/>
          <w:lang w:eastAsia="el-GR" w:bidi="el-GR"/>
        </w:rPr>
        <w:t>, 3</w:t>
      </w:r>
      <w:r w:rsidR="00C57AF7" w:rsidRPr="007F6CAA">
        <w:rPr>
          <w:rFonts w:asciiTheme="minorHAnsi" w:eastAsia="Times New Roman" w:hAnsiTheme="minorHAnsi"/>
          <w:b/>
          <w:sz w:val="24"/>
          <w:szCs w:val="24"/>
          <w:lang w:eastAsia="el-GR" w:bidi="el-GR"/>
        </w:rPr>
        <w:t xml:space="preserve">0-09-20 </w:t>
      </w:r>
      <w:r w:rsidR="008E302D">
        <w:rPr>
          <w:rFonts w:asciiTheme="minorHAnsi" w:eastAsia="Times New Roman" w:hAnsiTheme="minorHAnsi"/>
          <w:b/>
          <w:sz w:val="24"/>
          <w:szCs w:val="24"/>
          <w:lang w:eastAsia="el-GR" w:bidi="el-GR"/>
        </w:rPr>
        <w:t xml:space="preserve"> στις 13.15 </w:t>
      </w:r>
      <w:r w:rsidR="001F77A6" w:rsidRPr="007F6CAA">
        <w:rPr>
          <w:rFonts w:asciiTheme="minorHAnsi" w:eastAsia="Times New Roman" w:hAnsiTheme="minorHAnsi"/>
          <w:b/>
          <w:sz w:val="24"/>
          <w:szCs w:val="24"/>
          <w:lang w:eastAsia="el-GR" w:bidi="el-GR"/>
        </w:rPr>
        <w:t xml:space="preserve"> για</w:t>
      </w:r>
      <w:r w:rsidR="008E302D">
        <w:rPr>
          <w:rFonts w:asciiTheme="minorHAnsi" w:eastAsia="Times New Roman" w:hAnsiTheme="minorHAnsi"/>
          <w:b/>
          <w:sz w:val="24"/>
          <w:szCs w:val="24"/>
          <w:lang w:eastAsia="el-GR" w:bidi="el-GR"/>
        </w:rPr>
        <w:t xml:space="preserve"> όλα</w:t>
      </w:r>
      <w:r w:rsidR="001F77A6" w:rsidRPr="007F6CAA">
        <w:rPr>
          <w:rFonts w:asciiTheme="minorHAnsi" w:eastAsia="Times New Roman" w:hAnsiTheme="minorHAnsi"/>
          <w:b/>
          <w:sz w:val="24"/>
          <w:szCs w:val="24"/>
          <w:lang w:eastAsia="el-GR" w:bidi="el-GR"/>
        </w:rPr>
        <w:t xml:space="preserve"> τα Δημοτικά Σχολεία των νησιών</w:t>
      </w:r>
      <w:r w:rsidR="008E302D">
        <w:rPr>
          <w:rFonts w:asciiTheme="minorHAnsi" w:eastAsia="Times New Roman" w:hAnsiTheme="minorHAnsi"/>
          <w:b/>
          <w:sz w:val="24"/>
          <w:szCs w:val="24"/>
          <w:lang w:eastAsia="el-GR" w:bidi="el-GR"/>
        </w:rPr>
        <w:t xml:space="preserve"> της Γ΄</w:t>
      </w:r>
      <w:r w:rsidR="00232BFC">
        <w:rPr>
          <w:rFonts w:asciiTheme="minorHAnsi" w:eastAsia="Times New Roman" w:hAnsiTheme="minorHAnsi"/>
          <w:b/>
          <w:sz w:val="24"/>
          <w:szCs w:val="24"/>
          <w:lang w:eastAsia="el-GR" w:bidi="el-GR"/>
        </w:rPr>
        <w:t xml:space="preserve"> </w:t>
      </w:r>
      <w:r w:rsidR="008E302D">
        <w:rPr>
          <w:rFonts w:asciiTheme="minorHAnsi" w:eastAsia="Times New Roman" w:hAnsiTheme="minorHAnsi"/>
          <w:b/>
          <w:sz w:val="24"/>
          <w:szCs w:val="24"/>
          <w:lang w:eastAsia="el-GR" w:bidi="el-GR"/>
        </w:rPr>
        <w:t>σχολικής Περιφέρειας Νοτίου Αιγαίου</w:t>
      </w:r>
      <w:r w:rsidR="008E302D">
        <w:rPr>
          <w:rFonts w:asciiTheme="minorHAnsi" w:eastAsia="Times New Roman" w:hAnsiTheme="minorHAnsi"/>
          <w:sz w:val="24"/>
          <w:szCs w:val="24"/>
          <w:lang w:eastAsia="el-GR" w:bidi="el-GR"/>
        </w:rPr>
        <w:t xml:space="preserve"> </w:t>
      </w:r>
      <w:r w:rsidR="003D6C68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 xml:space="preserve">μέσω του </w:t>
      </w:r>
      <w:r w:rsidR="003D6C68" w:rsidRPr="007F6CAA">
        <w:rPr>
          <w:rFonts w:asciiTheme="minorHAnsi" w:eastAsia="Times New Roman" w:hAnsiTheme="minorHAnsi"/>
          <w:sz w:val="24"/>
          <w:szCs w:val="24"/>
          <w:lang w:val="en-US" w:eastAsia="el-GR" w:bidi="el-GR"/>
        </w:rPr>
        <w:t>on</w:t>
      </w:r>
      <w:r w:rsidR="003D6C68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 xml:space="preserve"> </w:t>
      </w:r>
      <w:r w:rsidR="003D6C68" w:rsidRPr="007F6CAA">
        <w:rPr>
          <w:rFonts w:asciiTheme="minorHAnsi" w:eastAsia="Times New Roman" w:hAnsiTheme="minorHAnsi"/>
          <w:sz w:val="24"/>
          <w:szCs w:val="24"/>
          <w:lang w:val="en-US" w:eastAsia="el-GR" w:bidi="el-GR"/>
        </w:rPr>
        <w:t>line</w:t>
      </w:r>
      <w:r w:rsidR="003D6C68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 xml:space="preserve"> προγράμματος </w:t>
      </w:r>
      <w:hyperlink r:id="rId8" w:history="1">
        <w:r w:rsidR="00715BB5" w:rsidRPr="007F6CAA">
          <w:rPr>
            <w:rStyle w:val="-"/>
            <w:rFonts w:asciiTheme="minorHAnsi" w:hAnsiTheme="minorHAnsi"/>
            <w:sz w:val="24"/>
            <w:szCs w:val="24"/>
          </w:rPr>
          <w:t>https://meet.jit.si/lessons27</w:t>
        </w:r>
      </w:hyperlink>
      <w:r w:rsidR="00715BB5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 xml:space="preserve"> </w:t>
      </w:r>
      <w:r w:rsidR="003D6C68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 xml:space="preserve"> με θ</w:t>
      </w:r>
      <w:r w:rsidR="000D112E" w:rsidRPr="007F6CAA">
        <w:rPr>
          <w:rFonts w:asciiTheme="minorHAnsi" w:eastAsia="Times New Roman" w:hAnsiTheme="minorHAnsi"/>
          <w:sz w:val="24"/>
          <w:szCs w:val="24"/>
          <w:lang w:eastAsia="el-GR" w:bidi="el-GR"/>
        </w:rPr>
        <w:t>έμα</w:t>
      </w:r>
      <w:r w:rsidR="0029205A" w:rsidRPr="007F6CAA">
        <w:rPr>
          <w:rFonts w:asciiTheme="minorHAnsi" w:eastAsia="Times New Roman" w:hAnsiTheme="minorHAnsi"/>
          <w:b/>
          <w:sz w:val="24"/>
          <w:szCs w:val="24"/>
          <w:lang w:eastAsia="el-GR" w:bidi="el-GR"/>
        </w:rPr>
        <w:t xml:space="preserve">: </w:t>
      </w:r>
      <w:r w:rsidR="008E302D">
        <w:rPr>
          <w:rFonts w:asciiTheme="minorHAnsi" w:eastAsia="Times New Roman" w:hAnsiTheme="minorHAnsi"/>
          <w:b/>
          <w:sz w:val="24"/>
          <w:szCs w:val="24"/>
          <w:lang w:eastAsia="el-GR" w:bidi="el-GR"/>
        </w:rPr>
        <w:t>« Διδακτική διαχείριση αντικειμένων Β΄</w:t>
      </w:r>
      <w:r w:rsidR="00232BFC">
        <w:rPr>
          <w:rFonts w:asciiTheme="minorHAnsi" w:eastAsia="Times New Roman" w:hAnsiTheme="minorHAnsi"/>
          <w:b/>
          <w:sz w:val="24"/>
          <w:szCs w:val="24"/>
          <w:lang w:eastAsia="el-GR" w:bidi="el-GR"/>
        </w:rPr>
        <w:t xml:space="preserve"> </w:t>
      </w:r>
      <w:r w:rsidR="008E302D">
        <w:rPr>
          <w:rFonts w:asciiTheme="minorHAnsi" w:eastAsia="Times New Roman" w:hAnsiTheme="minorHAnsi"/>
          <w:b/>
          <w:sz w:val="24"/>
          <w:szCs w:val="24"/>
          <w:lang w:eastAsia="el-GR" w:bidi="el-GR"/>
        </w:rPr>
        <w:t>τάξης»</w:t>
      </w:r>
      <w:r w:rsidR="00232BFC">
        <w:rPr>
          <w:rFonts w:asciiTheme="minorHAnsi" w:eastAsia="Times New Roman" w:hAnsiTheme="minorHAnsi"/>
          <w:b/>
          <w:sz w:val="24"/>
          <w:szCs w:val="24"/>
          <w:lang w:eastAsia="el-GR" w:bidi="el-GR"/>
        </w:rPr>
        <w:t xml:space="preserve">. </w:t>
      </w:r>
      <w:r w:rsidR="00232BFC">
        <w:rPr>
          <w:rFonts w:asciiTheme="minorHAnsi" w:eastAsia="Times New Roman" w:hAnsiTheme="minorHAnsi"/>
          <w:sz w:val="24"/>
          <w:szCs w:val="24"/>
          <w:lang w:eastAsia="el-GR" w:bidi="el-GR"/>
        </w:rPr>
        <w:t>Παρακαλούνται οι Διευθυντές να διευκολύνουν τους εκπαιδευτικούς να παρακολουθήσουν το επιμορφωτικό σεμινάριο.</w:t>
      </w:r>
    </w:p>
    <w:p w:rsidR="00232BFC" w:rsidRPr="007F6CAA" w:rsidRDefault="00232BFC" w:rsidP="008E302D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right="471"/>
        <w:jc w:val="both"/>
        <w:rPr>
          <w:rFonts w:asciiTheme="minorHAnsi" w:eastAsia="Times New Roman" w:hAnsiTheme="minorHAnsi"/>
          <w:b/>
          <w:sz w:val="24"/>
          <w:szCs w:val="24"/>
          <w:lang w:eastAsia="el-GR" w:bidi="el-GR"/>
        </w:rPr>
      </w:pPr>
    </w:p>
    <w:p w:rsidR="000A2D9B" w:rsidRPr="007F6CAA" w:rsidRDefault="008E302D" w:rsidP="000A2D9B">
      <w:pPr>
        <w:tabs>
          <w:tab w:val="left" w:pos="1134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  <w:lang w:eastAsia="el-GR" w:bidi="el-GR"/>
        </w:rPr>
        <w:t xml:space="preserve">  </w:t>
      </w:r>
    </w:p>
    <w:p w:rsidR="001C1BB5" w:rsidRDefault="001C1BB5" w:rsidP="007F7312">
      <w:pPr>
        <w:widowControl w:val="0"/>
        <w:autoSpaceDE w:val="0"/>
        <w:autoSpaceDN w:val="0"/>
        <w:spacing w:after="0" w:line="360" w:lineRule="auto"/>
        <w:ind w:right="471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 </w:t>
      </w:r>
    </w:p>
    <w:p w:rsidR="00974BF5" w:rsidRDefault="00792DEC" w:rsidP="00974BF5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</w:t>
      </w:r>
      <w:r w:rsidR="00974BF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Η 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>Συντονίστρια</w:t>
      </w:r>
      <w:r w:rsidR="00974BF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Εκπαιδευτικού Έργου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974BF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</w:t>
      </w:r>
    </w:p>
    <w:p w:rsidR="001C1BB5" w:rsidRDefault="00974BF5" w:rsidP="00974BF5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ab/>
        <w:t xml:space="preserve">   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>του 1</w:t>
      </w:r>
      <w:r w:rsidR="001C1BB5" w:rsidRPr="0033016C"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ου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</w:t>
      </w:r>
    </w:p>
    <w:p w:rsidR="001C1BB5" w:rsidRDefault="001C1BB5" w:rsidP="001C1BB5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974BF5" w:rsidRDefault="00974BF5" w:rsidP="001C1BB5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1C1BB5" w:rsidRDefault="001C1BB5" w:rsidP="00BA2D71">
      <w:pPr>
        <w:widowControl w:val="0"/>
        <w:autoSpaceDE w:val="0"/>
        <w:autoSpaceDN w:val="0"/>
        <w:spacing w:before="2" w:after="0" w:line="360" w:lineRule="auto"/>
        <w:ind w:left="5040" w:right="471" w:firstLine="72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</w:t>
      </w:r>
      <w:r w:rsidR="00974BF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  </w:t>
      </w:r>
      <w:r w:rsidR="00792DEC">
        <w:rPr>
          <w:rFonts w:ascii="Times New Roman" w:eastAsia="Times New Roman" w:hAnsi="Times New Roman"/>
          <w:sz w:val="24"/>
          <w:szCs w:val="24"/>
          <w:lang w:eastAsia="el-GR" w:bidi="el-GR"/>
        </w:rPr>
        <w:t>Μαριλένα Γιαννούλη</w:t>
      </w:r>
      <w:r w:rsidRPr="00706967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 </w:t>
      </w:r>
    </w:p>
    <w:p w:rsidR="001C1BB5" w:rsidRDefault="00792DEC" w:rsidP="00682F1E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792DEC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lastRenderedPageBreak/>
        <w:t xml:space="preserve">                                 </w:t>
      </w:r>
      <w:r w:rsidR="00682F1E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                              </w:t>
      </w:r>
    </w:p>
    <w:sectPr w:rsidR="001C1BB5" w:rsidSect="00685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4036"/>
    <w:rsid w:val="000075AE"/>
    <w:rsid w:val="00054963"/>
    <w:rsid w:val="000622DA"/>
    <w:rsid w:val="00062E95"/>
    <w:rsid w:val="000764AC"/>
    <w:rsid w:val="00081C11"/>
    <w:rsid w:val="000A2D9B"/>
    <w:rsid w:val="000A34C1"/>
    <w:rsid w:val="000B0354"/>
    <w:rsid w:val="000B710F"/>
    <w:rsid w:val="000C5B63"/>
    <w:rsid w:val="000D112E"/>
    <w:rsid w:val="000E21A4"/>
    <w:rsid w:val="000E22B2"/>
    <w:rsid w:val="000F0260"/>
    <w:rsid w:val="00124281"/>
    <w:rsid w:val="00145837"/>
    <w:rsid w:val="00163163"/>
    <w:rsid w:val="00174622"/>
    <w:rsid w:val="00181AAD"/>
    <w:rsid w:val="00183D65"/>
    <w:rsid w:val="001C1BB5"/>
    <w:rsid w:val="001C384F"/>
    <w:rsid w:val="001C60A0"/>
    <w:rsid w:val="001F77A6"/>
    <w:rsid w:val="00202FF0"/>
    <w:rsid w:val="002257AC"/>
    <w:rsid w:val="00232BFC"/>
    <w:rsid w:val="0024358F"/>
    <w:rsid w:val="0024404A"/>
    <w:rsid w:val="00277268"/>
    <w:rsid w:val="00283E3A"/>
    <w:rsid w:val="00291D92"/>
    <w:rsid w:val="0029205A"/>
    <w:rsid w:val="002B493D"/>
    <w:rsid w:val="002C645D"/>
    <w:rsid w:val="002F1DDD"/>
    <w:rsid w:val="003121FA"/>
    <w:rsid w:val="0032000B"/>
    <w:rsid w:val="003303F1"/>
    <w:rsid w:val="00353809"/>
    <w:rsid w:val="00354AEB"/>
    <w:rsid w:val="00366069"/>
    <w:rsid w:val="003713F2"/>
    <w:rsid w:val="0038789C"/>
    <w:rsid w:val="003A12B1"/>
    <w:rsid w:val="003A396D"/>
    <w:rsid w:val="003A7E49"/>
    <w:rsid w:val="003D41EE"/>
    <w:rsid w:val="003D6C68"/>
    <w:rsid w:val="00407A25"/>
    <w:rsid w:val="00414E77"/>
    <w:rsid w:val="00414FAC"/>
    <w:rsid w:val="004416BD"/>
    <w:rsid w:val="00465384"/>
    <w:rsid w:val="00472ADB"/>
    <w:rsid w:val="00474DCA"/>
    <w:rsid w:val="00490EE4"/>
    <w:rsid w:val="004A36B3"/>
    <w:rsid w:val="004B2F66"/>
    <w:rsid w:val="004B44F9"/>
    <w:rsid w:val="004C383D"/>
    <w:rsid w:val="004D38B1"/>
    <w:rsid w:val="004E3086"/>
    <w:rsid w:val="005323BC"/>
    <w:rsid w:val="005363A0"/>
    <w:rsid w:val="00546090"/>
    <w:rsid w:val="00555794"/>
    <w:rsid w:val="005A27FC"/>
    <w:rsid w:val="005B0DB0"/>
    <w:rsid w:val="00604541"/>
    <w:rsid w:val="0061370F"/>
    <w:rsid w:val="00657A14"/>
    <w:rsid w:val="006611CE"/>
    <w:rsid w:val="006670C3"/>
    <w:rsid w:val="00682F1E"/>
    <w:rsid w:val="00684036"/>
    <w:rsid w:val="00685C81"/>
    <w:rsid w:val="006E1B5A"/>
    <w:rsid w:val="006E3455"/>
    <w:rsid w:val="006F13BE"/>
    <w:rsid w:val="00703377"/>
    <w:rsid w:val="00714CBE"/>
    <w:rsid w:val="00715BB5"/>
    <w:rsid w:val="00734CA3"/>
    <w:rsid w:val="00734D1D"/>
    <w:rsid w:val="00743FEB"/>
    <w:rsid w:val="007476E5"/>
    <w:rsid w:val="00750E11"/>
    <w:rsid w:val="00771B9F"/>
    <w:rsid w:val="00771FC1"/>
    <w:rsid w:val="00792DEC"/>
    <w:rsid w:val="007964C1"/>
    <w:rsid w:val="007C237E"/>
    <w:rsid w:val="007D7922"/>
    <w:rsid w:val="007E2EFC"/>
    <w:rsid w:val="007F6CAA"/>
    <w:rsid w:val="007F7312"/>
    <w:rsid w:val="00841ABB"/>
    <w:rsid w:val="008426E1"/>
    <w:rsid w:val="00855AE7"/>
    <w:rsid w:val="00856DD9"/>
    <w:rsid w:val="0086392E"/>
    <w:rsid w:val="00872701"/>
    <w:rsid w:val="00875509"/>
    <w:rsid w:val="00885D2C"/>
    <w:rsid w:val="008A2242"/>
    <w:rsid w:val="008D0E96"/>
    <w:rsid w:val="008E302D"/>
    <w:rsid w:val="008E75EF"/>
    <w:rsid w:val="00915EEE"/>
    <w:rsid w:val="00920337"/>
    <w:rsid w:val="009317FB"/>
    <w:rsid w:val="00946E40"/>
    <w:rsid w:val="00947563"/>
    <w:rsid w:val="00957E54"/>
    <w:rsid w:val="00974BF5"/>
    <w:rsid w:val="00983307"/>
    <w:rsid w:val="00984149"/>
    <w:rsid w:val="009B70C8"/>
    <w:rsid w:val="009C03C2"/>
    <w:rsid w:val="009C29BA"/>
    <w:rsid w:val="009C733A"/>
    <w:rsid w:val="009D41BC"/>
    <w:rsid w:val="009E6A56"/>
    <w:rsid w:val="00A12FCA"/>
    <w:rsid w:val="00A31739"/>
    <w:rsid w:val="00A37126"/>
    <w:rsid w:val="00A450DB"/>
    <w:rsid w:val="00A559CA"/>
    <w:rsid w:val="00AA63F5"/>
    <w:rsid w:val="00AB04EE"/>
    <w:rsid w:val="00AD413A"/>
    <w:rsid w:val="00B0009D"/>
    <w:rsid w:val="00B05CF0"/>
    <w:rsid w:val="00B0608E"/>
    <w:rsid w:val="00B06EDC"/>
    <w:rsid w:val="00B07CE5"/>
    <w:rsid w:val="00B3030C"/>
    <w:rsid w:val="00B47143"/>
    <w:rsid w:val="00B54E79"/>
    <w:rsid w:val="00B575BF"/>
    <w:rsid w:val="00B65B57"/>
    <w:rsid w:val="00BA2D71"/>
    <w:rsid w:val="00BA6F8D"/>
    <w:rsid w:val="00BF06D7"/>
    <w:rsid w:val="00C03076"/>
    <w:rsid w:val="00C3539C"/>
    <w:rsid w:val="00C419CC"/>
    <w:rsid w:val="00C529C7"/>
    <w:rsid w:val="00C57AF7"/>
    <w:rsid w:val="00C610C2"/>
    <w:rsid w:val="00C638D2"/>
    <w:rsid w:val="00C6616B"/>
    <w:rsid w:val="00C800F3"/>
    <w:rsid w:val="00C926EF"/>
    <w:rsid w:val="00C92AC0"/>
    <w:rsid w:val="00CB478C"/>
    <w:rsid w:val="00CD28D7"/>
    <w:rsid w:val="00CD488D"/>
    <w:rsid w:val="00CE38F3"/>
    <w:rsid w:val="00CF0FAC"/>
    <w:rsid w:val="00CF612E"/>
    <w:rsid w:val="00D119A9"/>
    <w:rsid w:val="00D61B4F"/>
    <w:rsid w:val="00D70202"/>
    <w:rsid w:val="00D8074C"/>
    <w:rsid w:val="00D8594E"/>
    <w:rsid w:val="00D91FD8"/>
    <w:rsid w:val="00D9674F"/>
    <w:rsid w:val="00DE1BF1"/>
    <w:rsid w:val="00DE4DDE"/>
    <w:rsid w:val="00DE5230"/>
    <w:rsid w:val="00DF06D7"/>
    <w:rsid w:val="00E27046"/>
    <w:rsid w:val="00E3010A"/>
    <w:rsid w:val="00E40478"/>
    <w:rsid w:val="00E5206E"/>
    <w:rsid w:val="00E5375E"/>
    <w:rsid w:val="00E60BFA"/>
    <w:rsid w:val="00E76881"/>
    <w:rsid w:val="00E80F4D"/>
    <w:rsid w:val="00EA2583"/>
    <w:rsid w:val="00EC7FAC"/>
    <w:rsid w:val="00ED023F"/>
    <w:rsid w:val="00ED06AD"/>
    <w:rsid w:val="00EE2AF8"/>
    <w:rsid w:val="00F31D3C"/>
    <w:rsid w:val="00F31E2C"/>
    <w:rsid w:val="00F444AC"/>
    <w:rsid w:val="00F46F80"/>
    <w:rsid w:val="00F70564"/>
    <w:rsid w:val="00FB765F"/>
    <w:rsid w:val="00FE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84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Document Map"/>
    <w:basedOn w:val="a"/>
    <w:link w:val="Char"/>
    <w:uiPriority w:val="99"/>
    <w:semiHidden/>
    <w:unhideWhenUsed/>
    <w:rsid w:val="00BA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5"/>
    <w:uiPriority w:val="99"/>
    <w:semiHidden/>
    <w:rsid w:val="00BA2D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jit.si/lessons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logs.sch.gr/1pekesna" TargetMode="External"/><Relationship Id="rId5" Type="http://schemas.openxmlformats.org/officeDocument/2006/relationships/hyperlink" Target="mailto:1pekes@naigaiou.pde.sc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B47BD-8FB8-40F1-A729-68CE0BD5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2020-09-25T09:57:00Z</dcterms:created>
  <dcterms:modified xsi:type="dcterms:W3CDTF">2020-09-25T09:57:00Z</dcterms:modified>
</cp:coreProperties>
</file>