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4932" w:type="pct"/>
        <w:tblLook w:val="04A0"/>
      </w:tblPr>
      <w:tblGrid>
        <w:gridCol w:w="2751"/>
        <w:gridCol w:w="291"/>
        <w:gridCol w:w="3766"/>
        <w:gridCol w:w="288"/>
        <w:gridCol w:w="3182"/>
      </w:tblGrid>
      <w:tr w:rsidR="00FB6DAA" w:rsidRPr="00FA084E" w:rsidTr="00FA084E">
        <w:trPr>
          <w:trHeight w:val="839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91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55"/>
        </w:trPr>
        <w:tc>
          <w:tcPr>
            <w:tcW w:w="3311" w:type="pct"/>
            <w:gridSpan w:val="3"/>
          </w:tcPr>
          <w:p w:rsidR="00FB6DAA" w:rsidRPr="00FA084E" w:rsidRDefault="00C7777C" w:rsidP="00FB6DAA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/>
              </w:rPr>
            </w:pPr>
            <w:r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</w:t>
            </w:r>
            <w:r w:rsidR="00FB6DAA" w:rsidRPr="00FA084E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 xml:space="preserve"> &amp; ΘΡΗΣΚΕΥΜΑΤΩΝ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48" w:type="pct"/>
          </w:tcPr>
          <w:p w:rsidR="00FB6DAA" w:rsidRPr="00FA084E" w:rsidRDefault="00FB6DAA" w:rsidP="00C7777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="00C7777C">
              <w:rPr>
                <w:rFonts w:ascii="Bookman Old Style" w:hAnsi="Bookman Old Style"/>
                <w:sz w:val="21"/>
                <w:szCs w:val="21"/>
                <w:lang w:val="en-US"/>
              </w:rPr>
              <w:t>03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/0</w:t>
            </w:r>
            <w:r w:rsidR="00C7777C">
              <w:rPr>
                <w:rFonts w:ascii="Bookman Old Style" w:hAnsi="Bookman Old Style"/>
                <w:sz w:val="21"/>
                <w:szCs w:val="21"/>
                <w:lang w:val="en-US"/>
              </w:rPr>
              <w:t>9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FB6DAA" w:rsidRPr="00FA084E" w:rsidTr="00FA084E">
        <w:trPr>
          <w:trHeight w:val="11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</w:tcPr>
          <w:p w:rsidR="00FB6DAA" w:rsidRPr="00C7777C" w:rsidRDefault="00FB6DAA" w:rsidP="00F2298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Αριθ. πρωτ.: 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Προς:</w:t>
            </w:r>
          </w:p>
          <w:p w:rsidR="007C7E1C" w:rsidRDefault="00F22980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Τους/Τις Εκπαιδευτι</w:t>
            </w:r>
            <w:r w:rsidR="00727B99">
              <w:rPr>
                <w:rFonts w:ascii="Bookman Old Style" w:hAnsi="Bookman Old Style"/>
                <w:sz w:val="21"/>
                <w:szCs w:val="21"/>
              </w:rPr>
              <w:t xml:space="preserve">κούς ΠΕ70 </w:t>
            </w:r>
            <w:r>
              <w:rPr>
                <w:rFonts w:ascii="Bookman Old Style" w:hAnsi="Bookman Old Style"/>
                <w:sz w:val="21"/>
                <w:szCs w:val="21"/>
              </w:rPr>
              <w:t>των Δημοτικών Σχολείων Σύρου</w:t>
            </w:r>
          </w:p>
          <w:p w:rsidR="001E2C10" w:rsidRDefault="001E2C10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1E2C10" w:rsidRDefault="001E2C10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Δια </w:t>
            </w:r>
          </w:p>
          <w:p w:rsidR="001E2C10" w:rsidRPr="00FA084E" w:rsidRDefault="001E2C10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της Σ.Ε.Ε. κλάδου ΠΕ70 Ειρήνης Τσαβαλά </w:t>
            </w:r>
          </w:p>
          <w:p w:rsidR="00FA084E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7C7E1C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Κοιν.: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Ταχ. Δ/νση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Ταχ. Κώδικας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C7777C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Βασιλική Πετράκη</w:t>
            </w:r>
            <w:r w:rsidR="00FB6DAA" w:rsidRPr="00FA084E">
              <w:rPr>
                <w:rFonts w:ascii="Bookman Old Style" w:hAnsi="Bookman Old Style"/>
                <w:sz w:val="21"/>
                <w:szCs w:val="21"/>
              </w:rPr>
              <w:t xml:space="preserve"> (Γραμματεία)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70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A084E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FB6DAA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Δ/νση Ηλεκτρ. Ταχ.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84036" w:rsidRPr="00B83677" w:rsidRDefault="00684036"/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u w:val="single"/>
          <w:lang w:eastAsia="el-GR"/>
        </w:rPr>
        <w:t>Θέμα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: «Επιμορφωτικ</w:t>
      </w:r>
      <w:r w:rsidR="00DC2FD5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ή</w:t>
      </w:r>
      <w:r w:rsidR="00C7777C" w:rsidRPr="00C7777C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</w:t>
      </w:r>
      <w:r w:rsidR="00DC2FD5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ημερίδα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για </w:t>
      </w:r>
      <w:r w:rsidR="00AD1B03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τους εκπαιδευτικούς ΠΕ70 </w:t>
      </w:r>
      <w:r w:rsidR="00C7777C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των Δημοτικών Σχολείων </w:t>
      </w:r>
      <w:r w:rsidR="00AD1B03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της Σύρου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»</w:t>
      </w:r>
    </w:p>
    <w:p w:rsidR="00F30C99" w:rsidRDefault="00F30C99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C576AE" w:rsidRPr="00FA084E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b/>
          <w:color w:val="000000"/>
          <w:lang w:eastAsia="el-GR"/>
        </w:rPr>
        <w:t>Σχετ.:</w:t>
      </w:r>
    </w:p>
    <w:p w:rsidR="001C1BB5" w:rsidRPr="00FA084E" w:rsidRDefault="00FB59C6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α</w:t>
      </w:r>
      <w:r w:rsidR="001C1BB5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Π.Δ. 79/2017 παρ. 1, του άρθρου 17 του Π.∆. 79/2017 (ΦΕΚ 109Α΄/1-8-2017), «Οργάνωση κ</w:t>
      </w:r>
      <w:r w:rsidR="00705469">
        <w:rPr>
          <w:rFonts w:ascii="Bookman Old Style" w:eastAsia="Times New Roman" w:hAnsi="Bookman Old Style" w:cs="Open Sans"/>
          <w:color w:val="000000"/>
          <w:lang w:eastAsia="el-GR"/>
        </w:rPr>
        <w:t xml:space="preserve">αι λειτουργία νηπιαγωγείων και </w:t>
      </w:r>
      <w:r w:rsidR="0070546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Δ</w:t>
      </w:r>
      <w:r w:rsidR="007E407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ηµοτικών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</w:t>
      </w:r>
    </w:p>
    <w:p w:rsidR="001C1BB5" w:rsidRDefault="00090E39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="00C62A82">
        <w:rPr>
          <w:rFonts w:ascii="Bookman Old Style" w:eastAsia="Times New Roman" w:hAnsi="Bookman Old Style" w:cs="Open Sans"/>
          <w:color w:val="000000"/>
          <w:lang w:eastAsia="el-GR"/>
        </w:rPr>
        <w:t>.</w:t>
      </w: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Απόφαση</w:t>
      </w:r>
      <w:r w:rsidR="001C1BB5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Ολομέλειας 1</w:t>
      </w:r>
      <w:r w:rsidR="001C1BB5" w:rsidRPr="00F30C9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ου</w:t>
      </w:r>
      <w:r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 xml:space="preserve"> </w:t>
      </w:r>
      <w:r w:rsidR="001C1BB5" w:rsidRPr="00FA084E">
        <w:rPr>
          <w:rFonts w:ascii="Bookman Old Style" w:eastAsia="Times New Roman" w:hAnsi="Bookman Old Style" w:cs="Open Sans"/>
          <w:color w:val="000000"/>
          <w:lang w:eastAsia="el-GR"/>
        </w:rPr>
        <w:t>Π</w:t>
      </w:r>
      <w:r w:rsidR="0032189C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Πράξ</w:t>
      </w:r>
      <w:r>
        <w:rPr>
          <w:rFonts w:ascii="Bookman Old Style" w:eastAsia="Times New Roman" w:hAnsi="Bookman Old Style" w:cs="Open Sans"/>
          <w:color w:val="000000"/>
          <w:lang w:eastAsia="el-GR"/>
        </w:rPr>
        <w:t>η</w:t>
      </w:r>
      <w:r w:rsidR="00C62A82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>
        <w:rPr>
          <w:rFonts w:ascii="Bookman Old Style" w:eastAsia="Times New Roman" w:hAnsi="Bookman Old Style" w:cs="Open Sans"/>
          <w:color w:val="000000"/>
          <w:lang w:eastAsia="el-GR"/>
        </w:rPr>
        <w:t>1</w:t>
      </w:r>
      <w:r w:rsidR="001E2C10">
        <w:rPr>
          <w:rFonts w:ascii="Bookman Old Style" w:eastAsia="Times New Roman" w:hAnsi="Bookman Old Style" w:cs="Open Sans"/>
          <w:color w:val="000000"/>
          <w:lang w:eastAsia="el-GR"/>
        </w:rPr>
        <w:t>5</w:t>
      </w:r>
      <w:r w:rsidRPr="00090E3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</w:t>
      </w: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="001E2C10">
        <w:rPr>
          <w:rFonts w:ascii="Bookman Old Style" w:eastAsia="Times New Roman" w:hAnsi="Bookman Old Style" w:cs="Open Sans"/>
          <w:color w:val="000000"/>
          <w:lang w:eastAsia="el-GR"/>
        </w:rPr>
        <w:t>της 29</w:t>
      </w:r>
      <w:r w:rsidR="001E2C10" w:rsidRPr="001E2C10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ης</w:t>
      </w:r>
      <w:r w:rsidR="001E2C10">
        <w:rPr>
          <w:rFonts w:ascii="Bookman Old Style" w:eastAsia="Times New Roman" w:hAnsi="Bookman Old Style" w:cs="Open Sans"/>
          <w:color w:val="000000"/>
          <w:lang w:eastAsia="el-GR"/>
        </w:rPr>
        <w:t xml:space="preserve"> Αυγούστου 2019</w:t>
      </w:r>
    </w:p>
    <w:p w:rsidR="00817DCB" w:rsidRPr="00FA084E" w:rsidRDefault="00817DCB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F22980" w:rsidRPr="00090E39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Στο πλαίσιο των επιμορφωτικών δράσεων του 1</w:t>
      </w:r>
      <w:r w:rsidRPr="00F22980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ου</w:t>
      </w:r>
      <w:r w:rsid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 xml:space="preserve"> 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ΠΕ.Κ.Ε.Σ. Νοτίου Αιγαίου και σύμφωνα με τα ανωτέρω σχετικά, η Συντονίστρια Εκπαιδευτικού Έργου κλάδου ΠΕ70 Ειρήνη Τσαβαλά</w:t>
      </w:r>
      <w:r w:rsidR="00DC2FD5">
        <w:rPr>
          <w:rFonts w:ascii="Bookman Old Style" w:eastAsia="Times New Roman" w:hAnsi="Bookman Old Style"/>
          <w:sz w:val="24"/>
          <w:szCs w:val="24"/>
          <w:lang w:eastAsia="el-GR" w:bidi="el-GR"/>
        </w:rPr>
        <w:t>, διοργανώνει επιμορφωτική ημερίδα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για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όλους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τους Εκπαιδευτικούς του κλάδου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ΠΕ70 των Δημοτικών Σχολείων της Σύρου με θέμα: </w:t>
      </w:r>
      <w:r w:rsidRPr="00090E39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«</w:t>
      </w:r>
      <w:r w:rsidR="00090E39" w:rsidRPr="00090E39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Διδάσκοντας και αξιολογώντας Φυσικές Επιστήμες. Η περίπτωση των οξέων και των βάσεων. Βιωματικό εργαστήριο</w:t>
      </w:r>
      <w:r w:rsidRPr="00090E39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 xml:space="preserve">». </w:t>
      </w:r>
    </w:p>
    <w:p w:rsidR="00090E39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Η επιμόρφωση θα πραγματοποιηθεί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σε δύο </w:t>
      </w:r>
      <w:r w:rsidR="007A49A4">
        <w:rPr>
          <w:rFonts w:ascii="Bookman Old Style" w:eastAsia="Times New Roman" w:hAnsi="Bookman Old Style"/>
          <w:sz w:val="24"/>
          <w:szCs w:val="24"/>
          <w:lang w:eastAsia="el-GR" w:bidi="el-GR"/>
        </w:rPr>
        <w:t>η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μέρες: 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την Πέμπτη </w:t>
      </w:r>
      <w:r w:rsidR="00090E39"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>5 Σεπτεμβρίου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 2019</w:t>
      </w:r>
      <w:r w:rsidR="00090E39"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 και ώρες 10:00 – 13:00 και την Παρασκευή 6 Σεπτεμβρίου και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 </w:t>
      </w:r>
      <w:r w:rsidR="00090E39"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ώρες 10:00 – 13:00 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 xml:space="preserve">στο </w:t>
      </w:r>
      <w:r w:rsidR="00090E39"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>6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el-GR" w:bidi="el-GR"/>
        </w:rPr>
        <w:t>ο</w:t>
      </w:r>
      <w:r w:rsidR="00090E39" w:rsidRPr="001E2C10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el-GR" w:bidi="el-GR"/>
        </w:rPr>
        <w:t xml:space="preserve"> </w:t>
      </w:r>
      <w:r w:rsidRPr="001E2C10">
        <w:rPr>
          <w:rFonts w:ascii="Bookman Old Style" w:eastAsia="Times New Roman" w:hAnsi="Bookman Old Style"/>
          <w:sz w:val="24"/>
          <w:szCs w:val="24"/>
          <w:u w:val="single"/>
          <w:lang w:eastAsia="el-GR" w:bidi="el-GR"/>
        </w:rPr>
        <w:t>Δημοτικό Σχολείο Ερμούπολης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. Το επιμορφωτικό σεμινάριο θα</w:t>
      </w:r>
      <w:r w:rsidR="001E2C1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πραγματοποιήσουν οι Συντονίστριες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Εκπ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>αιδευτικού Έργου, κλάδου ΠΕ70,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Ειρήνη Τσαβαλά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και</w:t>
      </w:r>
      <w:r w:rsidR="001E2C1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κλάδου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ΠΕ04</w:t>
      </w:r>
      <w:r w:rsidR="001E2C1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Φυσικών Επιστημών</w:t>
      </w:r>
      <w:r w:rsidR="00090E39">
        <w:rPr>
          <w:rFonts w:ascii="Bookman Old Style" w:eastAsia="Times New Roman" w:hAnsi="Bookman Old Style"/>
          <w:sz w:val="24"/>
          <w:szCs w:val="24"/>
          <w:lang w:eastAsia="el-GR" w:bidi="el-GR"/>
        </w:rPr>
        <w:t>, Μαργαρίτα Κουσαθανά.</w:t>
      </w:r>
    </w:p>
    <w:p w:rsidR="00090E39" w:rsidRDefault="00090E39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Την Πέμπτη 5 Σεπτεμβρίου θα συμμετέχουν οι εκπαιδευτικοί των παρακάτω σχολείων: 4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5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6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Δημ. Σχ. Άνω Σύρου και Ιδιωτικό Σχολείο «Άγιος Γεώργιος». </w:t>
      </w:r>
    </w:p>
    <w:p w:rsidR="00090E39" w:rsidRPr="00F22980" w:rsidRDefault="00090E39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Την Παρασκευή 6 Σεπτεμβρίου θα συμμετέχουν οι εκπαιδευτικοί των παρακάτω σχολείων:  1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2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3</w:t>
      </w:r>
      <w:r w:rsidRPr="00090E3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Δημ. Σχ. Ερμούπολης,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lastRenderedPageBreak/>
        <w:t>Δημ. Σχ. Βάρης-Μάννα και Δημ. Σχ. Ποσειδωνίας.</w:t>
      </w:r>
    </w:p>
    <w:p w:rsidR="00090E39" w:rsidRDefault="00090E39" w:rsidP="00090E39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ς απαλλάσσονται από τα διοικητικά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τους καθήκοντα.</w:t>
      </w:r>
    </w:p>
    <w:p w:rsidR="00F22980" w:rsidRPr="00F22980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FA084E" w:rsidRDefault="001C1BB5" w:rsidP="001E2C10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tbl>
      <w:tblPr>
        <w:tblStyle w:val="1"/>
        <w:tblpPr w:leftFromText="180" w:rightFromText="180" w:vertAnchor="text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9"/>
      </w:tblGrid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 xml:space="preserve">Η </w:t>
            </w:r>
            <w:r>
              <w:rPr>
                <w:rFonts w:ascii="Bookman Old Style" w:hAnsi="Bookman Old Style"/>
              </w:rPr>
              <w:t>Σ.Ε.Ε. κλάδου ΠΕ 70, Δασκάλων</w:t>
            </w:r>
            <w:r w:rsidR="001E2C10">
              <w:rPr>
                <w:rFonts w:ascii="Bookman Old Style" w:hAnsi="Bookman Old Style"/>
              </w:rPr>
              <w:t>,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1E2C10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και </w:t>
            </w:r>
            <w:r w:rsidRPr="00F30C99">
              <w:rPr>
                <w:rFonts w:ascii="Bookman Old Style" w:hAnsi="Bookman Old Style"/>
              </w:rPr>
              <w:t>Οργανωτική Συντονίστρια</w:t>
            </w:r>
          </w:p>
          <w:p w:rsidR="007E4079" w:rsidRPr="00F30C99" w:rsidRDefault="001E2C10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του</w:t>
            </w:r>
            <w:r w:rsidR="007E4079" w:rsidRPr="00F30C99">
              <w:rPr>
                <w:rFonts w:ascii="Bookman Old Style" w:hAnsi="Bookman Old Style"/>
              </w:rPr>
              <w:t xml:space="preserve"> 1</w:t>
            </w:r>
            <w:r w:rsidR="007E4079" w:rsidRPr="00F30C99">
              <w:rPr>
                <w:rFonts w:ascii="Bookman Old Style" w:hAnsi="Bookman Old Style"/>
                <w:vertAlign w:val="superscript"/>
              </w:rPr>
              <w:t>ου</w:t>
            </w:r>
            <w:r w:rsidR="007E4079" w:rsidRPr="00F30C99">
              <w:rPr>
                <w:rFonts w:ascii="Bookman Old Style" w:hAnsi="Bookman Old Style"/>
              </w:rPr>
              <w:t xml:space="preserve"> ΠΕ.Κ.Ε.Σ.</w:t>
            </w:r>
            <w:r w:rsidRPr="00F30C99">
              <w:rPr>
                <w:rFonts w:ascii="Bookman Old Style" w:hAnsi="Bookman Old Style"/>
              </w:rPr>
              <w:t xml:space="preserve"> Νοτίου Αιγαίου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1E2C10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0C99">
              <w:rPr>
                <w:rFonts w:ascii="Bookman Old Style" w:hAnsi="Bookman Old Style"/>
              </w:rPr>
              <w:t>Δρ Ειρήνη Τσαβαλά</w:t>
            </w:r>
          </w:p>
        </w:tc>
      </w:tr>
    </w:tbl>
    <w:p w:rsidR="007E4079" w:rsidRPr="00FA084E" w:rsidRDefault="007E4079" w:rsidP="007E4079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817DCB" w:rsidRDefault="001C1BB5" w:rsidP="007E4079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F30C99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color w:val="000000"/>
          <w:sz w:val="24"/>
          <w:szCs w:val="24"/>
          <w:lang w:eastAsia="el-GR"/>
        </w:rPr>
      </w:pPr>
    </w:p>
    <w:sectPr w:rsidR="001C1BB5" w:rsidRPr="00817DCB" w:rsidSect="00685C8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3D" w:rsidRDefault="00107F3D" w:rsidP="007E4079">
      <w:pPr>
        <w:spacing w:after="0" w:line="240" w:lineRule="auto"/>
      </w:pPr>
      <w:r>
        <w:separator/>
      </w:r>
    </w:p>
  </w:endnote>
  <w:endnote w:type="continuationSeparator" w:id="1">
    <w:p w:rsidR="00107F3D" w:rsidRDefault="00107F3D" w:rsidP="007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2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E2C10" w:rsidRDefault="001E2C10">
            <w:pPr>
              <w:pStyle w:val="a6"/>
              <w:jc w:val="center"/>
            </w:pP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Σελίδα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A49A4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 από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A49A4">
              <w:rPr>
                <w:rFonts w:ascii="Bookman Old Style" w:hAnsi="Bookman Old Style"/>
                <w:bCs/>
                <w:noProof/>
                <w:sz w:val="20"/>
                <w:szCs w:val="20"/>
              </w:rPr>
              <w:t>2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2C10" w:rsidRDefault="001E2C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3D" w:rsidRDefault="00107F3D" w:rsidP="007E4079">
      <w:pPr>
        <w:spacing w:after="0" w:line="240" w:lineRule="auto"/>
      </w:pPr>
      <w:r>
        <w:separator/>
      </w:r>
    </w:p>
  </w:footnote>
  <w:footnote w:type="continuationSeparator" w:id="1">
    <w:p w:rsidR="00107F3D" w:rsidRDefault="00107F3D" w:rsidP="007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8F5"/>
    <w:multiLevelType w:val="hybridMultilevel"/>
    <w:tmpl w:val="61A8E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056"/>
    <w:multiLevelType w:val="hybridMultilevel"/>
    <w:tmpl w:val="722C6B46"/>
    <w:lvl w:ilvl="0" w:tplc="0408000F">
      <w:start w:val="1"/>
      <w:numFmt w:val="decimal"/>
      <w:lvlText w:val="%1."/>
      <w:lvlJc w:val="left"/>
      <w:pPr>
        <w:ind w:left="1178" w:hanging="360"/>
      </w:pPr>
    </w:lvl>
    <w:lvl w:ilvl="1" w:tplc="04080019" w:tentative="1">
      <w:start w:val="1"/>
      <w:numFmt w:val="lowerLetter"/>
      <w:lvlText w:val="%2."/>
      <w:lvlJc w:val="left"/>
      <w:pPr>
        <w:ind w:left="1898" w:hanging="360"/>
      </w:pPr>
    </w:lvl>
    <w:lvl w:ilvl="2" w:tplc="0408001B" w:tentative="1">
      <w:start w:val="1"/>
      <w:numFmt w:val="lowerRoman"/>
      <w:lvlText w:val="%3."/>
      <w:lvlJc w:val="right"/>
      <w:pPr>
        <w:ind w:left="2618" w:hanging="180"/>
      </w:pPr>
    </w:lvl>
    <w:lvl w:ilvl="3" w:tplc="0408000F" w:tentative="1">
      <w:start w:val="1"/>
      <w:numFmt w:val="decimal"/>
      <w:lvlText w:val="%4."/>
      <w:lvlJc w:val="left"/>
      <w:pPr>
        <w:ind w:left="3338" w:hanging="360"/>
      </w:pPr>
    </w:lvl>
    <w:lvl w:ilvl="4" w:tplc="04080019" w:tentative="1">
      <w:start w:val="1"/>
      <w:numFmt w:val="lowerLetter"/>
      <w:lvlText w:val="%5."/>
      <w:lvlJc w:val="left"/>
      <w:pPr>
        <w:ind w:left="4058" w:hanging="360"/>
      </w:pPr>
    </w:lvl>
    <w:lvl w:ilvl="5" w:tplc="0408001B" w:tentative="1">
      <w:start w:val="1"/>
      <w:numFmt w:val="lowerRoman"/>
      <w:lvlText w:val="%6."/>
      <w:lvlJc w:val="right"/>
      <w:pPr>
        <w:ind w:left="4778" w:hanging="180"/>
      </w:pPr>
    </w:lvl>
    <w:lvl w:ilvl="6" w:tplc="0408000F" w:tentative="1">
      <w:start w:val="1"/>
      <w:numFmt w:val="decimal"/>
      <w:lvlText w:val="%7."/>
      <w:lvlJc w:val="left"/>
      <w:pPr>
        <w:ind w:left="5498" w:hanging="360"/>
      </w:pPr>
    </w:lvl>
    <w:lvl w:ilvl="7" w:tplc="04080019" w:tentative="1">
      <w:start w:val="1"/>
      <w:numFmt w:val="lowerLetter"/>
      <w:lvlText w:val="%8."/>
      <w:lvlJc w:val="left"/>
      <w:pPr>
        <w:ind w:left="6218" w:hanging="360"/>
      </w:pPr>
    </w:lvl>
    <w:lvl w:ilvl="8" w:tplc="0408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7CF46B5F"/>
    <w:multiLevelType w:val="hybridMultilevel"/>
    <w:tmpl w:val="B7C45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36"/>
    <w:rsid w:val="00090E39"/>
    <w:rsid w:val="000A5673"/>
    <w:rsid w:val="000E22B2"/>
    <w:rsid w:val="00107F3D"/>
    <w:rsid w:val="00166C89"/>
    <w:rsid w:val="0017042C"/>
    <w:rsid w:val="00194B0C"/>
    <w:rsid w:val="001A3326"/>
    <w:rsid w:val="001A3E4D"/>
    <w:rsid w:val="001C1BB5"/>
    <w:rsid w:val="001D7EF5"/>
    <w:rsid w:val="001E2C10"/>
    <w:rsid w:val="001E4F54"/>
    <w:rsid w:val="002407A1"/>
    <w:rsid w:val="0032189C"/>
    <w:rsid w:val="003C42D7"/>
    <w:rsid w:val="00474DCA"/>
    <w:rsid w:val="005B0DB0"/>
    <w:rsid w:val="00653D5A"/>
    <w:rsid w:val="006806E3"/>
    <w:rsid w:val="00684036"/>
    <w:rsid w:val="00685C81"/>
    <w:rsid w:val="006D6DAB"/>
    <w:rsid w:val="00705469"/>
    <w:rsid w:val="00727B99"/>
    <w:rsid w:val="007A49A4"/>
    <w:rsid w:val="007C7E1C"/>
    <w:rsid w:val="007E2EFC"/>
    <w:rsid w:val="007E4079"/>
    <w:rsid w:val="00817DCB"/>
    <w:rsid w:val="00947563"/>
    <w:rsid w:val="00984149"/>
    <w:rsid w:val="00A2270E"/>
    <w:rsid w:val="00A559CA"/>
    <w:rsid w:val="00AD1B03"/>
    <w:rsid w:val="00B47143"/>
    <w:rsid w:val="00B83677"/>
    <w:rsid w:val="00C419CC"/>
    <w:rsid w:val="00C576AE"/>
    <w:rsid w:val="00C62A82"/>
    <w:rsid w:val="00C7777C"/>
    <w:rsid w:val="00CE4177"/>
    <w:rsid w:val="00D519B0"/>
    <w:rsid w:val="00D61B4F"/>
    <w:rsid w:val="00D640CC"/>
    <w:rsid w:val="00D70202"/>
    <w:rsid w:val="00DC09A6"/>
    <w:rsid w:val="00DC2FD5"/>
    <w:rsid w:val="00E278D5"/>
    <w:rsid w:val="00E33D92"/>
    <w:rsid w:val="00E741CF"/>
    <w:rsid w:val="00E96FA7"/>
    <w:rsid w:val="00EA2583"/>
    <w:rsid w:val="00ED06AD"/>
    <w:rsid w:val="00F21053"/>
    <w:rsid w:val="00F22980"/>
    <w:rsid w:val="00F30C99"/>
    <w:rsid w:val="00F31E2C"/>
    <w:rsid w:val="00F51DC9"/>
    <w:rsid w:val="00F76E8C"/>
    <w:rsid w:val="00FA084E"/>
    <w:rsid w:val="00FB59C6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Πλέγμα πίνακα1"/>
    <w:basedOn w:val="a1"/>
    <w:next w:val="a3"/>
    <w:uiPriority w:val="39"/>
    <w:rsid w:val="00F30C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407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40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2309</Characters>
  <Application>Microsoft Office Word</Application>
  <DocSecurity>0</DocSecurity>
  <Lines>128</Lines>
  <Paragraphs>130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2019-09-03T08:58:00Z</dcterms:created>
  <dcterms:modified xsi:type="dcterms:W3CDTF">2019-09-03T08:58:00Z</dcterms:modified>
</cp:coreProperties>
</file>