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5A8F9" w14:textId="5126855E" w:rsidR="00095C2F" w:rsidRPr="00095C2F" w:rsidRDefault="00095C2F" w:rsidP="00095C2F">
      <w:pPr>
        <w:pStyle w:val="a8"/>
        <w:spacing w:after="0"/>
        <w:rPr>
          <w:rFonts w:ascii="Tahoma" w:hAnsi="Tahoma" w:cs="Tahoma"/>
          <w:b/>
          <w:sz w:val="36"/>
        </w:rPr>
      </w:pPr>
      <w:r w:rsidRPr="00095C2F">
        <w:rPr>
          <w:rFonts w:ascii="Tahoma" w:hAnsi="Tahoma" w:cs="Tahoma"/>
          <w:b/>
          <w:sz w:val="36"/>
        </w:rPr>
        <w:t>πρΟΣΚΛΗΣΗ</w:t>
      </w:r>
    </w:p>
    <w:p w14:paraId="7B73E323" w14:textId="30A7AADB" w:rsidR="00095C2F" w:rsidRPr="00AB7D78" w:rsidRDefault="00AB7D78" w:rsidP="00095C2F">
      <w:pPr>
        <w:spacing w:after="0" w:line="240" w:lineRule="auto"/>
        <w:jc w:val="both"/>
        <w:rPr>
          <w:rFonts w:ascii="Tahoma" w:hAnsi="Tahoma" w:cs="Tahoma"/>
        </w:rPr>
      </w:pPr>
      <w:r w:rsidRPr="00AB7D78">
        <w:rPr>
          <w:rFonts w:ascii="Tahoma" w:hAnsi="Tahoma" w:cs="Tahoma"/>
        </w:rPr>
        <w:t xml:space="preserve">Ο Πολιτιστικός Οργανισμός Μακεδονίας Θράκης σε συνεργασία με το Κέντρο Συμβουλευτικής και Επαγγελματικού Προασανατολισμού Λευκού Πύργου και </w:t>
      </w:r>
      <w:r w:rsidR="00D75A7B">
        <w:rPr>
          <w:rFonts w:ascii="Tahoma" w:hAnsi="Tahoma" w:cs="Tahoma"/>
        </w:rPr>
        <w:t>o Υπεύθυνος Πολιτιστικών Θεμάτων Δ/θμιας Εκπαίδευσης Ανατ. Θεσσαλονίκης</w:t>
      </w:r>
      <w:r>
        <w:rPr>
          <w:rFonts w:ascii="Tahoma" w:hAnsi="Tahoma" w:cs="Tahoma"/>
        </w:rPr>
        <w:t xml:space="preserve"> σας προσκαλούν σε </w:t>
      </w:r>
      <w:r w:rsidR="001A612A" w:rsidRPr="00AB7D78">
        <w:rPr>
          <w:rFonts w:ascii="Tahoma" w:hAnsi="Tahoma" w:cs="Tahoma"/>
        </w:rPr>
        <w:t>ΔΡΑΣΕΙΣ ΚΑΛΛΙΤΕΧΝΙΚΗΣ ΠΑΙΔΕΙΑΣ</w:t>
      </w:r>
    </w:p>
    <w:p w14:paraId="27DDA7FB" w14:textId="77777777" w:rsidR="00095C2F" w:rsidRPr="00AB7D78" w:rsidRDefault="00095C2F" w:rsidP="00095C2F">
      <w:pPr>
        <w:spacing w:after="0" w:line="240" w:lineRule="auto"/>
        <w:jc w:val="both"/>
        <w:rPr>
          <w:rFonts w:ascii="Tahoma" w:hAnsi="Tahoma" w:cs="Tahoma"/>
        </w:rPr>
      </w:pPr>
    </w:p>
    <w:p w14:paraId="4DD7361F" w14:textId="66EE7082" w:rsidR="00095C2F" w:rsidRPr="00AB7D78" w:rsidRDefault="007351AE" w:rsidP="00095C2F">
      <w:pPr>
        <w:spacing w:after="0" w:line="240" w:lineRule="auto"/>
        <w:jc w:val="center"/>
        <w:rPr>
          <w:rFonts w:ascii="Tahoma" w:hAnsi="Tahoma" w:cs="Tahoma"/>
          <w:sz w:val="28"/>
        </w:rPr>
      </w:pPr>
      <w:r w:rsidRPr="00AB7D78">
        <w:rPr>
          <w:rFonts w:ascii="Tahoma" w:hAnsi="Tahoma" w:cs="Tahoma"/>
          <w:sz w:val="28"/>
        </w:rPr>
        <w:t>την Τρίτη, 20 Νοεμβρίου</w:t>
      </w:r>
      <w:r w:rsidR="00095C2F" w:rsidRPr="00AB7D78">
        <w:rPr>
          <w:rFonts w:ascii="Tahoma" w:hAnsi="Tahoma" w:cs="Tahoma"/>
          <w:sz w:val="28"/>
        </w:rPr>
        <w:t xml:space="preserve"> 2018,</w:t>
      </w:r>
    </w:p>
    <w:p w14:paraId="449B24CB" w14:textId="2FEC3837" w:rsidR="001A612A" w:rsidRDefault="00AB7D78" w:rsidP="00095C2F">
      <w:pPr>
        <w:spacing w:after="0" w:line="240" w:lineRule="auto"/>
        <w:jc w:val="center"/>
        <w:rPr>
          <w:rFonts w:ascii="Tahoma" w:hAnsi="Tahoma" w:cs="Tahoma"/>
          <w:sz w:val="28"/>
        </w:rPr>
      </w:pPr>
      <w:r w:rsidRPr="00AB7D78">
        <w:rPr>
          <w:rFonts w:ascii="Tahoma" w:hAnsi="Tahoma" w:cs="Tahoma"/>
          <w:sz w:val="28"/>
        </w:rPr>
        <w:t xml:space="preserve">στην </w:t>
      </w:r>
      <w:r w:rsidRPr="007F7315">
        <w:rPr>
          <w:rFonts w:ascii="Tahoma" w:hAnsi="Tahoma" w:cs="Tahoma"/>
          <w:b/>
          <w:sz w:val="28"/>
        </w:rPr>
        <w:t>Αίθουσα Μ.</w:t>
      </w:r>
      <w:r w:rsidR="007F7315">
        <w:rPr>
          <w:rFonts w:ascii="Tahoma" w:hAnsi="Tahoma" w:cs="Tahoma"/>
          <w:b/>
          <w:sz w:val="28"/>
        </w:rPr>
        <w:t xml:space="preserve"> </w:t>
      </w:r>
      <w:r w:rsidRPr="007F7315">
        <w:rPr>
          <w:rFonts w:ascii="Tahoma" w:hAnsi="Tahoma" w:cs="Tahoma"/>
          <w:b/>
          <w:sz w:val="28"/>
        </w:rPr>
        <w:t>Αναγνωστάκη,</w:t>
      </w:r>
      <w:r w:rsidRPr="00AB7D78">
        <w:rPr>
          <w:rFonts w:ascii="Tahoma" w:hAnsi="Tahoma" w:cs="Tahoma"/>
          <w:sz w:val="28"/>
        </w:rPr>
        <w:t xml:space="preserve"> στο </w:t>
      </w:r>
    </w:p>
    <w:p w14:paraId="2E3F6498" w14:textId="63B19D4B" w:rsidR="007F7315" w:rsidRPr="007F7315" w:rsidRDefault="007F7315" w:rsidP="00095C2F">
      <w:pPr>
        <w:spacing w:after="0" w:line="240" w:lineRule="auto"/>
        <w:jc w:val="center"/>
        <w:rPr>
          <w:rFonts w:ascii="Tahoma" w:hAnsi="Tahoma" w:cs="Tahoma"/>
          <w:b/>
          <w:sz w:val="28"/>
        </w:rPr>
      </w:pPr>
      <w:r w:rsidRPr="007F7315">
        <w:rPr>
          <w:rFonts w:ascii="Tahoma" w:hAnsi="Tahoma" w:cs="Tahoma"/>
          <w:b/>
          <w:sz w:val="28"/>
        </w:rPr>
        <w:t>Δημαρχιακό Μέγαρο ΘΕΣΣΑΛΟΝΙΚΗΣ</w:t>
      </w:r>
    </w:p>
    <w:p w14:paraId="6003859E" w14:textId="4480C619" w:rsidR="00A32501" w:rsidRPr="00891F28" w:rsidRDefault="00A32501" w:rsidP="00A32501">
      <w:pPr>
        <w:pStyle w:val="a8"/>
        <w:spacing w:after="0"/>
        <w:rPr>
          <w:rFonts w:ascii="Tahoma" w:hAnsi="Tahoma" w:cs="Tahoma"/>
          <w:b/>
        </w:rPr>
      </w:pPr>
    </w:p>
    <w:p w14:paraId="0229E0DC" w14:textId="77777777" w:rsidR="00BA38E2" w:rsidRPr="00E35410" w:rsidRDefault="00A32501" w:rsidP="00A32501">
      <w:pPr>
        <w:spacing w:after="0" w:line="240" w:lineRule="auto"/>
        <w:jc w:val="both"/>
        <w:rPr>
          <w:rFonts w:ascii="Tahoma" w:hAnsi="Tahoma" w:cs="Tahoma"/>
          <w:b/>
        </w:rPr>
      </w:pPr>
      <w:r w:rsidRPr="00E35410">
        <w:rPr>
          <w:rFonts w:ascii="Tahoma" w:hAnsi="Tahoma" w:cs="Tahoma"/>
          <w:b/>
        </w:rPr>
        <w:t>Διοργάνωση:</w:t>
      </w:r>
    </w:p>
    <w:p w14:paraId="1BA3FEF6" w14:textId="749B7A53" w:rsidR="00A32501" w:rsidRDefault="00A32501" w:rsidP="00A32501">
      <w:pPr>
        <w:spacing w:after="0" w:line="240" w:lineRule="auto"/>
        <w:jc w:val="both"/>
        <w:rPr>
          <w:rFonts w:ascii="Tahoma" w:hAnsi="Tahoma" w:cs="Tahoma"/>
        </w:rPr>
      </w:pPr>
      <w:r w:rsidRPr="00E35410">
        <w:rPr>
          <w:rFonts w:ascii="Tahoma" w:hAnsi="Tahoma" w:cs="Tahoma"/>
        </w:rPr>
        <w:t>-</w:t>
      </w:r>
      <w:r w:rsidR="00AB7D78">
        <w:rPr>
          <w:rFonts w:ascii="Tahoma" w:hAnsi="Tahoma" w:cs="Tahoma"/>
        </w:rPr>
        <w:t>Κέντρο Συμβουλευτικής Καθοδήγησης και Επαγγελματικού Προσανατολισμού Ανατολικής Θεσσαλονίκης</w:t>
      </w:r>
    </w:p>
    <w:p w14:paraId="0BB0B7A5" w14:textId="57DC6C16" w:rsidR="00AB7D78" w:rsidRPr="00E35410" w:rsidRDefault="00AB7D78" w:rsidP="00A32501">
      <w:pPr>
        <w:spacing w:after="0"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-</w:t>
      </w:r>
      <w:r w:rsidR="008F0D8B">
        <w:rPr>
          <w:rFonts w:ascii="Tahoma" w:hAnsi="Tahoma" w:cs="Tahoma"/>
        </w:rPr>
        <w:t>Υπεύθυνος Πολιτιστικών Θεμάτων Δ/θμιας Εκπ/σης Ανατ. Θεσσαλονίκης</w:t>
      </w:r>
      <w:r>
        <w:rPr>
          <w:rFonts w:ascii="Tahoma" w:hAnsi="Tahoma" w:cs="Tahoma"/>
        </w:rPr>
        <w:t xml:space="preserve"> </w:t>
      </w:r>
    </w:p>
    <w:p w14:paraId="7D78EF32" w14:textId="77777777" w:rsidR="00BA38E2" w:rsidRPr="00E35410" w:rsidRDefault="00BA38E2" w:rsidP="00BA38E2">
      <w:pPr>
        <w:spacing w:after="0" w:line="240" w:lineRule="auto"/>
        <w:jc w:val="both"/>
        <w:rPr>
          <w:rFonts w:ascii="Tahoma" w:hAnsi="Tahoma" w:cs="Tahoma"/>
        </w:rPr>
      </w:pPr>
      <w:r w:rsidRPr="00E35410">
        <w:rPr>
          <w:rFonts w:ascii="Tahoma" w:hAnsi="Tahoma" w:cs="Tahoma"/>
        </w:rPr>
        <w:t>-Πολιτιστικός Οργανισμός Μακεδονίας Θράκης Εσαεί εν Ροή</w:t>
      </w:r>
    </w:p>
    <w:p w14:paraId="237D3B1D" w14:textId="77777777" w:rsidR="00A32501" w:rsidRPr="00E35410" w:rsidRDefault="00A32501" w:rsidP="00A32501">
      <w:pPr>
        <w:spacing w:after="0" w:line="240" w:lineRule="auto"/>
        <w:jc w:val="both"/>
      </w:pPr>
    </w:p>
    <w:p w14:paraId="16519B62" w14:textId="77777777" w:rsidR="00A32501" w:rsidRPr="00E35410" w:rsidRDefault="00A32501" w:rsidP="00A32501">
      <w:pPr>
        <w:spacing w:after="0" w:line="240" w:lineRule="auto"/>
        <w:rPr>
          <w:rFonts w:ascii="Tahoma" w:hAnsi="Tahoma" w:cs="Tahoma"/>
          <w:b/>
        </w:rPr>
      </w:pPr>
      <w:r w:rsidRPr="00E35410">
        <w:rPr>
          <w:rFonts w:ascii="Tahoma" w:hAnsi="Tahoma" w:cs="Tahoma"/>
          <w:b/>
        </w:rPr>
        <w:t>Με την Υποστήριξη</w:t>
      </w:r>
    </w:p>
    <w:p w14:paraId="53C2BBE4" w14:textId="77777777" w:rsidR="00A32501" w:rsidRPr="00E35410" w:rsidRDefault="00A32501" w:rsidP="00921BEF">
      <w:pPr>
        <w:pStyle w:val="ListParagraph"/>
        <w:numPr>
          <w:ilvl w:val="0"/>
          <w:numId w:val="7"/>
        </w:numPr>
        <w:spacing w:after="0" w:line="240" w:lineRule="auto"/>
        <w:ind w:left="426"/>
        <w:rPr>
          <w:rFonts w:ascii="Tahoma" w:hAnsi="Tahoma" w:cs="Tahoma"/>
        </w:rPr>
      </w:pPr>
      <w:r w:rsidRPr="00E35410">
        <w:rPr>
          <w:rFonts w:ascii="Tahoma" w:hAnsi="Tahoma" w:cs="Tahoma"/>
        </w:rPr>
        <w:t>Δίκτυο Αγωγής Σταδιοδρομίας Π/θμιας Εκπ/σης Χανίων</w:t>
      </w:r>
    </w:p>
    <w:p w14:paraId="70AF09FE" w14:textId="77777777" w:rsidR="00B26DC3" w:rsidRDefault="00B26DC3" w:rsidP="00921BEF">
      <w:pPr>
        <w:pStyle w:val="ListParagraph"/>
        <w:numPr>
          <w:ilvl w:val="0"/>
          <w:numId w:val="7"/>
        </w:numPr>
        <w:spacing w:after="0" w:line="240" w:lineRule="auto"/>
        <w:ind w:left="426"/>
        <w:rPr>
          <w:rFonts w:ascii="Tahoma" w:hAnsi="Tahoma" w:cs="Tahoma"/>
        </w:rPr>
      </w:pPr>
      <w:r w:rsidRPr="00E35410">
        <w:rPr>
          <w:rFonts w:ascii="Tahoma" w:hAnsi="Tahoma" w:cs="Tahoma"/>
        </w:rPr>
        <w:t>Εργαστήριο Προπονητικής και Ανθρώπινης Απόδοσης, ΣΕΦΑΑ, ΑΠΘ</w:t>
      </w:r>
    </w:p>
    <w:p w14:paraId="061F5242" w14:textId="77777777" w:rsidR="005327FF" w:rsidRPr="00E35410" w:rsidRDefault="005327FF" w:rsidP="00921BEF">
      <w:pPr>
        <w:pStyle w:val="ListParagraph"/>
        <w:numPr>
          <w:ilvl w:val="0"/>
          <w:numId w:val="7"/>
        </w:numPr>
        <w:spacing w:after="0" w:line="240" w:lineRule="auto"/>
        <w:ind w:left="426"/>
        <w:rPr>
          <w:rFonts w:ascii="Tahoma" w:hAnsi="Tahoma" w:cs="Tahoma"/>
        </w:rPr>
      </w:pPr>
      <w:r w:rsidRPr="00E35410">
        <w:rPr>
          <w:rFonts w:ascii="Tahoma" w:hAnsi="Tahoma" w:cs="Tahoma"/>
        </w:rPr>
        <w:t>Κέντρο Εκπαίδευσης και Αντιμετώπισης Διατροφικών Διαταραχών</w:t>
      </w:r>
    </w:p>
    <w:p w14:paraId="7AA3608D" w14:textId="77777777" w:rsidR="005327FF" w:rsidRPr="00E35410" w:rsidRDefault="005327FF" w:rsidP="00921BEF">
      <w:pPr>
        <w:pStyle w:val="ListParagraph"/>
        <w:numPr>
          <w:ilvl w:val="0"/>
          <w:numId w:val="7"/>
        </w:numPr>
        <w:spacing w:after="0" w:line="240" w:lineRule="auto"/>
        <w:ind w:left="426"/>
        <w:rPr>
          <w:rFonts w:ascii="Tahoma" w:hAnsi="Tahoma" w:cs="Tahoma"/>
        </w:rPr>
      </w:pPr>
      <w:r w:rsidRPr="00E35410">
        <w:rPr>
          <w:rFonts w:ascii="Tahoma" w:hAnsi="Tahoma" w:cs="Tahoma"/>
        </w:rPr>
        <w:t xml:space="preserve">Επιστημονική Ομάδα </w:t>
      </w:r>
      <w:r w:rsidRPr="00E35410">
        <w:rPr>
          <w:rFonts w:ascii="Tahoma" w:hAnsi="Tahoma" w:cs="Tahoma"/>
          <w:lang w:val="en-US"/>
        </w:rPr>
        <w:t>MediDIATROFI</w:t>
      </w:r>
    </w:p>
    <w:p w14:paraId="0D4DBE6B" w14:textId="132D24F8" w:rsidR="00A32501" w:rsidRPr="00E35410" w:rsidRDefault="00FD7E8A" w:rsidP="00921BEF">
      <w:pPr>
        <w:pStyle w:val="ListParagraph"/>
        <w:numPr>
          <w:ilvl w:val="0"/>
          <w:numId w:val="7"/>
        </w:numPr>
        <w:spacing w:after="0" w:line="240" w:lineRule="auto"/>
        <w:ind w:left="426"/>
        <w:jc w:val="both"/>
        <w:rPr>
          <w:rFonts w:ascii="Tahoma" w:hAnsi="Tahoma" w:cs="Tahoma"/>
        </w:rPr>
      </w:pPr>
      <w:r w:rsidRPr="00E35410">
        <w:rPr>
          <w:rFonts w:ascii="Tahoma" w:hAnsi="Tahoma" w:cs="Tahoma"/>
        </w:rPr>
        <w:t>Ινστιτούτο Διατροφικών Μελετών και Ερευνών</w:t>
      </w:r>
    </w:p>
    <w:p w14:paraId="5D6F9617" w14:textId="1CCBD56D" w:rsidR="00FD7E8A" w:rsidRPr="00E35410" w:rsidRDefault="00606186" w:rsidP="00921BEF">
      <w:pPr>
        <w:pStyle w:val="ListParagraph"/>
        <w:numPr>
          <w:ilvl w:val="0"/>
          <w:numId w:val="7"/>
        </w:numPr>
        <w:spacing w:after="0" w:line="240" w:lineRule="auto"/>
        <w:ind w:left="426"/>
        <w:jc w:val="both"/>
        <w:rPr>
          <w:rFonts w:ascii="Tahoma" w:hAnsi="Tahoma" w:cs="Tahoma"/>
        </w:rPr>
      </w:pPr>
      <w:r w:rsidRPr="00E35410">
        <w:rPr>
          <w:rFonts w:ascii="Tahoma" w:hAnsi="Tahoma" w:cs="Tahoma"/>
        </w:rPr>
        <w:t>Chania Film Festival</w:t>
      </w:r>
    </w:p>
    <w:p w14:paraId="2604AF75" w14:textId="6DFF6154" w:rsidR="00606186" w:rsidRPr="00E35410" w:rsidRDefault="00606186" w:rsidP="00921BEF">
      <w:pPr>
        <w:pStyle w:val="ListParagraph"/>
        <w:numPr>
          <w:ilvl w:val="0"/>
          <w:numId w:val="7"/>
        </w:numPr>
        <w:spacing w:after="0" w:line="240" w:lineRule="auto"/>
        <w:ind w:left="426"/>
        <w:jc w:val="both"/>
        <w:rPr>
          <w:rFonts w:ascii="Tahoma" w:hAnsi="Tahoma" w:cs="Tahoma"/>
        </w:rPr>
      </w:pPr>
      <w:r w:rsidRPr="00E35410">
        <w:rPr>
          <w:rFonts w:ascii="Tahoma" w:hAnsi="Tahoma" w:cs="Tahoma"/>
        </w:rPr>
        <w:t>Cine Μαθήματα</w:t>
      </w:r>
    </w:p>
    <w:p w14:paraId="41E7A05A" w14:textId="77777777" w:rsidR="00606186" w:rsidRPr="00E35410" w:rsidRDefault="00606186" w:rsidP="00A32501">
      <w:pPr>
        <w:spacing w:after="0" w:line="240" w:lineRule="auto"/>
        <w:jc w:val="both"/>
      </w:pPr>
    </w:p>
    <w:p w14:paraId="7A8EC02C" w14:textId="77777777" w:rsidR="00A32501" w:rsidRPr="00E35410" w:rsidRDefault="00A32501" w:rsidP="00A32501">
      <w:pPr>
        <w:spacing w:after="0" w:line="240" w:lineRule="auto"/>
        <w:rPr>
          <w:rFonts w:ascii="Tahoma" w:hAnsi="Tahoma" w:cs="Tahoma"/>
          <w:b/>
        </w:rPr>
      </w:pPr>
      <w:r w:rsidRPr="00E35410">
        <w:rPr>
          <w:rFonts w:ascii="Tahoma" w:hAnsi="Tahoma" w:cs="Tahoma"/>
          <w:b/>
        </w:rPr>
        <w:t>Υπό την αιγίδα</w:t>
      </w:r>
    </w:p>
    <w:p w14:paraId="3E855954" w14:textId="5302A360" w:rsidR="00A32501" w:rsidRDefault="00FD7E8A" w:rsidP="00A32501">
      <w:pPr>
        <w:spacing w:after="0" w:line="240" w:lineRule="auto"/>
        <w:rPr>
          <w:rFonts w:ascii="Tahoma" w:hAnsi="Tahoma" w:cs="Tahoma"/>
        </w:rPr>
      </w:pPr>
      <w:r w:rsidRPr="00E35410">
        <w:rPr>
          <w:rFonts w:ascii="Tahoma" w:hAnsi="Tahoma" w:cs="Tahoma"/>
        </w:rPr>
        <w:t>-Δήμος Θεσσαλονίκης</w:t>
      </w:r>
    </w:p>
    <w:p w14:paraId="47CFCF22" w14:textId="77777777" w:rsidR="00AB7D78" w:rsidRDefault="00AB7D78" w:rsidP="00A32501">
      <w:pPr>
        <w:spacing w:after="0" w:line="240" w:lineRule="auto"/>
        <w:rPr>
          <w:rFonts w:ascii="Tahoma" w:hAnsi="Tahoma" w:cs="Tahoma"/>
        </w:rPr>
      </w:pPr>
    </w:p>
    <w:p w14:paraId="0A4A2D70" w14:textId="33218F80" w:rsidR="00AB7D78" w:rsidRDefault="00AB7D78" w:rsidP="00A32501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Δράσεις αναγνωρισμένες από:</w:t>
      </w:r>
    </w:p>
    <w:p w14:paraId="298AF98B" w14:textId="3F4B5C24" w:rsidR="00AB7D78" w:rsidRPr="00E35410" w:rsidRDefault="00AB7D78" w:rsidP="00AB7D78">
      <w:pPr>
        <w:spacing w:after="0" w:line="240" w:lineRule="auto"/>
        <w:rPr>
          <w:rFonts w:ascii="Tahoma" w:hAnsi="Tahoma" w:cs="Tahoma"/>
        </w:rPr>
      </w:pPr>
      <w:r w:rsidRPr="00E35410">
        <w:rPr>
          <w:rFonts w:ascii="Tahoma" w:hAnsi="Tahoma" w:cs="Tahoma"/>
        </w:rPr>
        <w:t xml:space="preserve">-Υπουργείο </w:t>
      </w:r>
      <w:r>
        <w:rPr>
          <w:rFonts w:ascii="Tahoma" w:hAnsi="Tahoma" w:cs="Tahoma"/>
        </w:rPr>
        <w:t>Παιδείας, Έρευνας και Θρησκευμάτων (2017-)</w:t>
      </w:r>
    </w:p>
    <w:p w14:paraId="53940D61" w14:textId="2896E13B" w:rsidR="00AB7D78" w:rsidRDefault="00AB7D78" w:rsidP="00AB7D78">
      <w:pPr>
        <w:spacing w:after="0" w:line="240" w:lineRule="auto"/>
        <w:rPr>
          <w:rFonts w:ascii="Tahoma" w:hAnsi="Tahoma" w:cs="Tahoma"/>
        </w:rPr>
      </w:pPr>
      <w:r w:rsidRPr="00E35410">
        <w:rPr>
          <w:rFonts w:ascii="Tahoma" w:hAnsi="Tahoma" w:cs="Tahoma"/>
        </w:rPr>
        <w:t>-Υπουργείο Πολιτισμού &amp; Αθλητισμού</w:t>
      </w:r>
      <w:r>
        <w:rPr>
          <w:rFonts w:ascii="Tahoma" w:hAnsi="Tahoma" w:cs="Tahoma"/>
        </w:rPr>
        <w:t xml:space="preserve"> (2016-)</w:t>
      </w:r>
    </w:p>
    <w:p w14:paraId="130F9E87" w14:textId="43943A8C" w:rsidR="00AB7D78" w:rsidRPr="00E35410" w:rsidRDefault="00AB7D78" w:rsidP="00AB7D78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-Υπουργείο Μακεδονίας – Θράκης (2015-)</w:t>
      </w:r>
    </w:p>
    <w:p w14:paraId="6AF0CE27" w14:textId="77777777" w:rsidR="00AB7D78" w:rsidRPr="00AB7D78" w:rsidRDefault="00AB7D78" w:rsidP="00A32501">
      <w:pPr>
        <w:spacing w:after="0" w:line="240" w:lineRule="auto"/>
        <w:rPr>
          <w:rFonts w:ascii="Tahoma" w:hAnsi="Tahoma" w:cs="Tahoma"/>
          <w:b/>
        </w:rPr>
      </w:pPr>
    </w:p>
    <w:p w14:paraId="1CC0CC8D" w14:textId="77777777" w:rsidR="00D15092" w:rsidRPr="00E35410" w:rsidRDefault="00D15092" w:rsidP="00A32501">
      <w:pPr>
        <w:spacing w:after="0" w:line="240" w:lineRule="auto"/>
        <w:rPr>
          <w:rFonts w:ascii="Tahoma" w:hAnsi="Tahoma" w:cs="Tahoma"/>
        </w:rPr>
      </w:pPr>
    </w:p>
    <w:p w14:paraId="2B73F951" w14:textId="5DFBE88C" w:rsidR="00D15092" w:rsidRPr="00E35410" w:rsidRDefault="00AB7D78" w:rsidP="00A32501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Χορηγός</w:t>
      </w:r>
      <w:r w:rsidR="00D15092" w:rsidRPr="00E35410">
        <w:rPr>
          <w:rFonts w:ascii="Tahoma" w:hAnsi="Tahoma" w:cs="Tahoma"/>
          <w:b/>
        </w:rPr>
        <w:t xml:space="preserve"> Επικοινωνίας</w:t>
      </w:r>
    </w:p>
    <w:p w14:paraId="71F49544" w14:textId="0021D40B" w:rsidR="00E125BA" w:rsidRPr="00E35410" w:rsidRDefault="00FD7E8A" w:rsidP="00E125BA">
      <w:pPr>
        <w:spacing w:after="0" w:line="240" w:lineRule="auto"/>
        <w:rPr>
          <w:rFonts w:ascii="Tahoma" w:hAnsi="Tahoma" w:cs="Tahoma"/>
        </w:rPr>
      </w:pPr>
      <w:r w:rsidRPr="00E35410">
        <w:rPr>
          <w:rFonts w:ascii="Tahoma" w:hAnsi="Tahoma" w:cs="Tahoma"/>
        </w:rPr>
        <w:t>-</w:t>
      </w:r>
      <w:r w:rsidR="00520BD0" w:rsidRPr="00E35410">
        <w:rPr>
          <w:rFonts w:ascii="Tahoma" w:hAnsi="Tahoma" w:cs="Tahoma"/>
          <w:lang w:val="en-US"/>
        </w:rPr>
        <w:t>alexandreiamou</w:t>
      </w:r>
      <w:r w:rsidR="00520BD0" w:rsidRPr="00E35410">
        <w:rPr>
          <w:rFonts w:ascii="Tahoma" w:hAnsi="Tahoma" w:cs="Tahoma"/>
        </w:rPr>
        <w:t>.</w:t>
      </w:r>
      <w:r w:rsidR="00520BD0" w:rsidRPr="00E35410">
        <w:rPr>
          <w:rFonts w:ascii="Tahoma" w:hAnsi="Tahoma" w:cs="Tahoma"/>
          <w:lang w:val="en-US"/>
        </w:rPr>
        <w:t>gr</w:t>
      </w:r>
      <w:r w:rsidR="00520BD0" w:rsidRPr="00E35410">
        <w:rPr>
          <w:rFonts w:ascii="Tahoma" w:hAnsi="Tahoma" w:cs="Tahoma"/>
        </w:rPr>
        <w:t xml:space="preserve"> </w:t>
      </w:r>
      <w:r w:rsidRPr="00E35410">
        <w:rPr>
          <w:rFonts w:ascii="Tahoma" w:hAnsi="Tahoma" w:cs="Tahoma"/>
          <w:vertAlign w:val="subscript"/>
        </w:rPr>
        <w:t>(</w:t>
      </w:r>
      <w:r w:rsidR="00520BD0" w:rsidRPr="00E35410">
        <w:rPr>
          <w:rFonts w:ascii="Tahoma" w:hAnsi="Tahoma" w:cs="Tahoma"/>
          <w:vertAlign w:val="subscript"/>
        </w:rPr>
        <w:t xml:space="preserve">Τοπική </w:t>
      </w:r>
      <w:r w:rsidRPr="00E35410">
        <w:rPr>
          <w:rFonts w:ascii="Tahoma" w:hAnsi="Tahoma" w:cs="Tahoma"/>
          <w:vertAlign w:val="subscript"/>
        </w:rPr>
        <w:t>Ηλεκτρονική Εφημερίδα)</w:t>
      </w:r>
      <w:r w:rsidR="00D15092" w:rsidRPr="00E35410">
        <w:rPr>
          <w:rFonts w:ascii="Tahoma" w:hAnsi="Tahoma" w:cs="Tahoma"/>
        </w:rPr>
        <w:t xml:space="preserve"> </w:t>
      </w:r>
    </w:p>
    <w:p w14:paraId="4F0F4CF6" w14:textId="77777777" w:rsidR="00E125BA" w:rsidRDefault="00E125BA" w:rsidP="00E125BA">
      <w:pPr>
        <w:spacing w:after="0" w:line="240" w:lineRule="auto"/>
        <w:rPr>
          <w:rFonts w:ascii="Tahoma" w:hAnsi="Tahoma" w:cs="Tahoma"/>
        </w:rPr>
      </w:pPr>
    </w:p>
    <w:p w14:paraId="737FCEEE" w14:textId="6202BA85" w:rsidR="008D5DD7" w:rsidRPr="005A07D5" w:rsidRDefault="008D5DD7" w:rsidP="008D5DD7">
      <w:pPr>
        <w:pStyle w:val="a8"/>
        <w:spacing w:after="0"/>
        <w:rPr>
          <w:rFonts w:ascii="Tahoma" w:hAnsi="Tahoma" w:cs="Tahoma"/>
          <w:b/>
        </w:rPr>
      </w:pPr>
      <w:r w:rsidRPr="005A07D5">
        <w:rPr>
          <w:rFonts w:ascii="Tahoma" w:hAnsi="Tahoma" w:cs="Tahoma"/>
          <w:b/>
        </w:rPr>
        <w:t>πληροφοριεσ</w:t>
      </w:r>
      <w:r w:rsidR="00AB7D78">
        <w:rPr>
          <w:rFonts w:ascii="Tahoma" w:hAnsi="Tahoma" w:cs="Tahoma"/>
          <w:b/>
        </w:rPr>
        <w:t xml:space="preserve"> / οργανωτικη επιτροπη</w:t>
      </w:r>
    </w:p>
    <w:p w14:paraId="09327B32" w14:textId="418841C2" w:rsidR="008D5DD7" w:rsidRDefault="008D5DD7" w:rsidP="008D5DD7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Ελένη</w:t>
      </w:r>
      <w:r w:rsidR="00E369AD">
        <w:rPr>
          <w:rFonts w:ascii="Tahoma" w:hAnsi="Tahoma" w:cs="Tahoma"/>
          <w:b/>
        </w:rPr>
        <w:t xml:space="preserve"> Καβαζίδου</w:t>
      </w:r>
      <w:r>
        <w:rPr>
          <w:rFonts w:ascii="Tahoma" w:hAnsi="Tahoma" w:cs="Tahoma"/>
          <w:b/>
        </w:rPr>
        <w:t xml:space="preserve">, </w:t>
      </w:r>
      <w:r>
        <w:rPr>
          <w:rFonts w:ascii="Tahoma" w:hAnsi="Tahoma" w:cs="Tahoma"/>
        </w:rPr>
        <w:t>Κ 6936 597 376</w:t>
      </w:r>
    </w:p>
    <w:p w14:paraId="70ACF505" w14:textId="41E1C6C4" w:rsidR="008D5DD7" w:rsidRDefault="00AB7D78" w:rsidP="008D5DD7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Τσαπουρνάς Κωνσταντίνος</w:t>
      </w:r>
      <w:r w:rsidR="008D5DD7">
        <w:rPr>
          <w:rFonts w:ascii="Tahoma" w:hAnsi="Tahoma" w:cs="Tahoma"/>
          <w:b/>
        </w:rPr>
        <w:t xml:space="preserve">, </w:t>
      </w:r>
      <w:r w:rsidRPr="00AB7D78">
        <w:rPr>
          <w:rFonts w:ascii="Tahoma" w:hAnsi="Tahoma" w:cs="Tahoma"/>
          <w:highlight w:val="yellow"/>
        </w:rPr>
        <w:t>……………</w:t>
      </w:r>
    </w:p>
    <w:p w14:paraId="234F8666" w14:textId="53D97E41" w:rsidR="00E369AD" w:rsidRPr="00AB7D78" w:rsidRDefault="00AB7D78" w:rsidP="008D5DD7">
      <w:pPr>
        <w:spacing w:after="0" w:line="240" w:lineRule="auto"/>
        <w:jc w:val="both"/>
        <w:rPr>
          <w:rFonts w:ascii="Tahoma" w:hAnsi="Tahoma" w:cs="Tahoma"/>
          <w:b/>
        </w:rPr>
      </w:pPr>
      <w:r w:rsidRPr="00AB7D78">
        <w:rPr>
          <w:rFonts w:ascii="Tahoma" w:hAnsi="Tahoma" w:cs="Tahoma"/>
          <w:b/>
          <w:highlight w:val="yellow"/>
        </w:rPr>
        <w:t>Συντονίστρια Εκπαιδευτικού Έργου…</w:t>
      </w:r>
    </w:p>
    <w:p w14:paraId="5BBEF0E1" w14:textId="77777777" w:rsidR="008D5DD7" w:rsidRDefault="008D5DD7" w:rsidP="008D5DD7">
      <w:pPr>
        <w:spacing w:after="0" w:line="240" w:lineRule="auto"/>
        <w:jc w:val="both"/>
        <w:rPr>
          <w:rFonts w:ascii="Tahoma" w:hAnsi="Tahoma" w:cs="Tahoma"/>
        </w:rPr>
      </w:pPr>
    </w:p>
    <w:p w14:paraId="797C6515" w14:textId="36B4FABF" w:rsidR="008D5DD7" w:rsidRPr="00AB7D78" w:rsidRDefault="008D5DD7" w:rsidP="00AB7D78">
      <w:pPr>
        <w:pStyle w:val="a8"/>
        <w:spacing w:after="0"/>
        <w:jc w:val="both"/>
        <w:rPr>
          <w:rFonts w:ascii="Tahoma" w:hAnsi="Tahoma" w:cs="Tahoma"/>
          <w:b/>
          <w:noProof/>
          <w:lang w:eastAsia="en-US"/>
        </w:rPr>
      </w:pPr>
      <w:r w:rsidRPr="005A07D5">
        <w:rPr>
          <w:rFonts w:ascii="Tahoma" w:hAnsi="Tahoma" w:cs="Tahoma"/>
          <w:b/>
          <w:noProof/>
          <w:lang w:eastAsia="en-US"/>
        </w:rPr>
        <w:t>υποστηριξη</w:t>
      </w:r>
    </w:p>
    <w:p w14:paraId="343ED748" w14:textId="77777777" w:rsidR="008D5DD7" w:rsidRPr="00852328" w:rsidRDefault="008D5DD7" w:rsidP="008D5DD7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Κατερίνα Κοτρίδου</w:t>
      </w:r>
      <w:r w:rsidRPr="00F07CB8">
        <w:rPr>
          <w:rFonts w:ascii="Tahoma" w:hAnsi="Tahoma" w:cs="Tahoma"/>
          <w:b/>
        </w:rPr>
        <w:t>,</w:t>
      </w:r>
      <w:r w:rsidRPr="00F07CB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Χοροδιδάσκαλος, Στέλεχος της </w:t>
      </w:r>
      <w:r w:rsidRPr="00F07CB8">
        <w:rPr>
          <w:rFonts w:ascii="Tahoma" w:hAnsi="Tahoma" w:cs="Tahoma"/>
        </w:rPr>
        <w:t>ΕΕΡ</w:t>
      </w:r>
      <w:r>
        <w:rPr>
          <w:rFonts w:ascii="Tahoma" w:hAnsi="Tahoma" w:cs="Tahoma"/>
        </w:rPr>
        <w:t xml:space="preserve"> (Ν. Θεσσαλονίκης)</w:t>
      </w:r>
    </w:p>
    <w:p w14:paraId="5EFAE187" w14:textId="6F866950" w:rsidR="00AF186B" w:rsidRPr="00AF186B" w:rsidRDefault="00AB7D78" w:rsidP="00AF186B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Μελαδίνη Θωμαή, </w:t>
      </w:r>
      <w:r>
        <w:rPr>
          <w:rFonts w:ascii="Tahoma" w:hAnsi="Tahoma" w:cs="Tahoma"/>
        </w:rPr>
        <w:t>Στέλεχος ΕΕΡ</w:t>
      </w:r>
    </w:p>
    <w:p w14:paraId="5BCA266E" w14:textId="77777777" w:rsidR="00AF186B" w:rsidRDefault="00AF186B" w:rsidP="00AF186B">
      <w:pPr>
        <w:pStyle w:val="a5"/>
        <w:spacing w:line="240" w:lineRule="auto"/>
        <w:rPr>
          <w:rFonts w:ascii="Tahoma" w:hAnsi="Tahoma" w:cs="Tahoma"/>
          <w:b/>
          <w:color w:val="FF0000"/>
          <w:sz w:val="28"/>
        </w:rPr>
      </w:pPr>
    </w:p>
    <w:p w14:paraId="3D2A8FF5" w14:textId="07307551" w:rsidR="00520BD0" w:rsidRDefault="00AB7D78" w:rsidP="00E369AD">
      <w:pPr>
        <w:pStyle w:val="a5"/>
        <w:spacing w:line="240" w:lineRule="auto"/>
        <w:jc w:val="center"/>
        <w:rPr>
          <w:rFonts w:ascii="Tahoma" w:hAnsi="Tahoma" w:cs="Tahoma"/>
          <w:b/>
          <w:color w:val="FF0000"/>
          <w:sz w:val="28"/>
        </w:rPr>
      </w:pPr>
      <w:r>
        <w:rPr>
          <w:rFonts w:ascii="Tahoma" w:hAnsi="Tahoma" w:cs="Tahoma"/>
          <w:b/>
          <w:color w:val="FF0000"/>
          <w:sz w:val="28"/>
        </w:rPr>
        <w:t>Τρίτη, 20 Νοεμβρίου 2018</w:t>
      </w:r>
    </w:p>
    <w:p w14:paraId="082F29C8" w14:textId="77777777" w:rsidR="00E369AD" w:rsidRDefault="00E369AD" w:rsidP="00E369AD">
      <w:pPr>
        <w:pStyle w:val="a8"/>
        <w:spacing w:after="0"/>
        <w:jc w:val="both"/>
        <w:rPr>
          <w:rFonts w:ascii="Tahoma" w:hAnsi="Tahoma" w:cs="Tahoma"/>
          <w:b/>
          <w:noProof/>
          <w:lang w:eastAsia="en-US"/>
        </w:rPr>
      </w:pPr>
    </w:p>
    <w:p w14:paraId="7E1A2AC5" w14:textId="12831634" w:rsidR="00AF186B" w:rsidRDefault="00AB7D78" w:rsidP="00921BEF">
      <w:pPr>
        <w:pStyle w:val="a5"/>
        <w:spacing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>Πρωινή Ζών</w:t>
      </w:r>
      <w:r w:rsidR="00AF186B">
        <w:rPr>
          <w:rFonts w:ascii="Tahoma" w:hAnsi="Tahoma" w:cs="Tahoma"/>
          <w:b/>
          <w:color w:val="FF0000"/>
        </w:rPr>
        <w:t>η</w:t>
      </w:r>
    </w:p>
    <w:p w14:paraId="2EC71256" w14:textId="4CE7B137" w:rsidR="0045472B" w:rsidRPr="00AF186B" w:rsidRDefault="00921BEF" w:rsidP="00921BEF">
      <w:pPr>
        <w:pStyle w:val="a5"/>
        <w:spacing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auto"/>
        </w:rPr>
        <w:t>-Χαιρετισμοί Επίτιμων Καλεσμένων</w:t>
      </w:r>
    </w:p>
    <w:p w14:paraId="7EB142DC" w14:textId="77777777" w:rsidR="00921BEF" w:rsidRDefault="00921BEF" w:rsidP="00921BEF">
      <w:pPr>
        <w:pStyle w:val="a5"/>
        <w:spacing w:line="240" w:lineRule="auto"/>
        <w:rPr>
          <w:rFonts w:ascii="Tahoma" w:hAnsi="Tahoma" w:cs="Tahoma"/>
          <w:b/>
        </w:rPr>
      </w:pPr>
    </w:p>
    <w:p w14:paraId="52B8DB11" w14:textId="1736B89C" w:rsidR="007570FA" w:rsidRPr="007570FA" w:rsidRDefault="007570FA" w:rsidP="007570FA">
      <w:pPr>
        <w:pStyle w:val="a8"/>
        <w:spacing w:after="0"/>
        <w:jc w:val="both"/>
        <w:rPr>
          <w:rFonts w:ascii="Tahoma" w:hAnsi="Tahoma" w:cs="Tahoma"/>
          <w:b/>
          <w:color w:val="808080" w:themeColor="background1" w:themeShade="80"/>
          <w:vertAlign w:val="superscript"/>
        </w:rPr>
      </w:pPr>
      <w:r>
        <w:rPr>
          <w:rFonts w:ascii="Tahoma" w:hAnsi="Tahoma" w:cs="Tahoma"/>
          <w:b/>
        </w:rPr>
        <w:t xml:space="preserve">ιστορια εντεχνου χορου </w:t>
      </w:r>
      <w:r>
        <w:rPr>
          <w:rFonts w:ascii="Tahoma" w:hAnsi="Tahoma" w:cs="Tahoma"/>
          <w:b/>
          <w:color w:val="808080" w:themeColor="background1" w:themeShade="80"/>
          <w:vertAlign w:val="superscript"/>
        </w:rPr>
        <w:t>για μαθητεσ δ/θμιασ εκπ/σησ</w:t>
      </w:r>
    </w:p>
    <w:p w14:paraId="261DD236" w14:textId="77777777" w:rsidR="00AF186B" w:rsidRDefault="00AF186B" w:rsidP="004113F4">
      <w:pPr>
        <w:pStyle w:val="a5"/>
        <w:spacing w:line="240" w:lineRule="auto"/>
        <w:rPr>
          <w:rFonts w:ascii="Tahoma" w:hAnsi="Tahoma" w:cs="Tahoma"/>
          <w:b/>
        </w:rPr>
      </w:pPr>
    </w:p>
    <w:p w14:paraId="20C38597" w14:textId="6719C3C8" w:rsidR="00AF186B" w:rsidRPr="009E1BBC" w:rsidRDefault="00AF186B" w:rsidP="00AF186B">
      <w:pPr>
        <w:pStyle w:val="a5"/>
        <w:spacing w:line="240" w:lineRule="auto"/>
        <w:rPr>
          <w:rFonts w:ascii="Tahoma" w:hAnsi="Tahoma" w:cs="Tahoma"/>
          <w:lang w:val="en-GB"/>
        </w:rPr>
      </w:pPr>
      <w:r w:rsidRPr="009E1BBC">
        <w:rPr>
          <w:rFonts w:ascii="Tahoma" w:hAnsi="Tahoma" w:cs="Tahoma"/>
          <w:b/>
          <w:lang w:val="en-GB"/>
        </w:rPr>
        <w:t xml:space="preserve">11:00 | Dance &amp; </w:t>
      </w:r>
      <w:r w:rsidRPr="009E1BBC">
        <w:rPr>
          <w:rFonts w:ascii="Helvetica Neue" w:hAnsi="Helvetica Neue" w:cs="Times New Roman"/>
          <w:b/>
          <w:color w:val="454545"/>
          <w:sz w:val="20"/>
          <w:szCs w:val="18"/>
          <w:lang w:val="en-GB" w:eastAsia="en-US"/>
        </w:rPr>
        <w:t xml:space="preserve">Video-Art </w:t>
      </w:r>
    </w:p>
    <w:p w14:paraId="07E8A2F0" w14:textId="4F46C28B" w:rsidR="00AF186B" w:rsidRPr="009E1BBC" w:rsidRDefault="00AF186B" w:rsidP="00AF186B">
      <w:pPr>
        <w:pStyle w:val="a5"/>
        <w:spacing w:line="240" w:lineRule="auto"/>
        <w:rPr>
          <w:rFonts w:ascii="Tahoma" w:hAnsi="Tahoma" w:cs="Tahoma"/>
          <w:i/>
          <w:lang w:val="en-GB"/>
        </w:rPr>
      </w:pPr>
      <w:r w:rsidRPr="009E1BBC">
        <w:rPr>
          <w:rFonts w:ascii="Tahoma" w:hAnsi="Tahoma" w:cs="Tahoma"/>
          <w:u w:val="single"/>
          <w:lang w:val="en-GB"/>
        </w:rPr>
        <w:t>Chania Film Festival 2018</w:t>
      </w:r>
    </w:p>
    <w:p w14:paraId="1D92B8AD" w14:textId="77777777" w:rsidR="00AF186B" w:rsidRPr="009E1BBC" w:rsidRDefault="00AF186B" w:rsidP="004113F4">
      <w:pPr>
        <w:pStyle w:val="a5"/>
        <w:spacing w:line="240" w:lineRule="auto"/>
        <w:rPr>
          <w:rFonts w:ascii="Tahoma" w:hAnsi="Tahoma" w:cs="Tahoma"/>
          <w:b/>
          <w:lang w:val="en-GB"/>
        </w:rPr>
      </w:pPr>
    </w:p>
    <w:p w14:paraId="7C9E2F2C" w14:textId="5D1C6A10" w:rsidR="004113F4" w:rsidRDefault="0045472B" w:rsidP="004113F4">
      <w:pPr>
        <w:pStyle w:val="a5"/>
        <w:spacing w:line="24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>11</w:t>
      </w:r>
      <w:r w:rsidR="00AF186B">
        <w:rPr>
          <w:rFonts w:ascii="Tahoma" w:hAnsi="Tahoma" w:cs="Tahoma"/>
          <w:b/>
        </w:rPr>
        <w:t>:1</w:t>
      </w:r>
      <w:r>
        <w:rPr>
          <w:rFonts w:ascii="Tahoma" w:hAnsi="Tahoma" w:cs="Tahoma"/>
          <w:b/>
        </w:rPr>
        <w:t>0</w:t>
      </w:r>
      <w:r w:rsidR="00921BEF">
        <w:rPr>
          <w:rFonts w:ascii="Tahoma" w:hAnsi="Tahoma" w:cs="Tahoma"/>
          <w:b/>
        </w:rPr>
        <w:t xml:space="preserve"> | </w:t>
      </w:r>
      <w:r>
        <w:rPr>
          <w:rFonts w:ascii="Helvetica Neue" w:hAnsi="Helvetica Neue" w:cs="Times New Roman"/>
          <w:b/>
          <w:color w:val="454545"/>
          <w:sz w:val="20"/>
          <w:szCs w:val="18"/>
          <w:lang w:eastAsia="en-US"/>
        </w:rPr>
        <w:t>Ιστορική Αναδρομή στην Τοπική Ιστορία Έντεχνου Χορού στη Θεσσαλονίκη και τη Βόρεια Ελλάδα</w:t>
      </w:r>
    </w:p>
    <w:p w14:paraId="629B672E" w14:textId="36E87ADB" w:rsidR="00111426" w:rsidRPr="0045472B" w:rsidRDefault="0045472B" w:rsidP="00E369AD">
      <w:pPr>
        <w:pStyle w:val="a5"/>
        <w:spacing w:line="240" w:lineRule="auto"/>
        <w:rPr>
          <w:rFonts w:ascii="Tahoma" w:hAnsi="Tahoma" w:cs="Tahoma"/>
          <w:i/>
        </w:rPr>
      </w:pPr>
      <w:r w:rsidRPr="0045472B">
        <w:rPr>
          <w:rFonts w:ascii="Tahoma" w:hAnsi="Tahoma" w:cs="Tahoma"/>
          <w:u w:val="single"/>
        </w:rPr>
        <w:t xml:space="preserve">Καβαζίδου Ελένη, </w:t>
      </w:r>
      <w:r>
        <w:rPr>
          <w:rFonts w:ascii="Tahoma" w:hAnsi="Tahoma" w:cs="Tahoma"/>
          <w:sz w:val="20"/>
        </w:rPr>
        <w:t xml:space="preserve"> Χοροδιδάσκαλος, Χορογράφος</w:t>
      </w:r>
    </w:p>
    <w:p w14:paraId="73F55958" w14:textId="77777777" w:rsidR="00E369AD" w:rsidRDefault="00E369AD" w:rsidP="00921BEF">
      <w:pPr>
        <w:pStyle w:val="a5"/>
        <w:spacing w:line="240" w:lineRule="auto"/>
        <w:rPr>
          <w:rFonts w:ascii="Tahoma" w:hAnsi="Tahoma" w:cs="Tahoma"/>
          <w:i/>
        </w:rPr>
      </w:pPr>
    </w:p>
    <w:p w14:paraId="655AFFAC" w14:textId="17063DDB" w:rsidR="00921BEF" w:rsidRDefault="00921BEF" w:rsidP="00921BEF">
      <w:pPr>
        <w:pStyle w:val="a8"/>
        <w:spacing w:after="0"/>
        <w:jc w:val="both"/>
        <w:rPr>
          <w:rFonts w:ascii="Tahoma" w:hAnsi="Tahoma" w:cs="Tahoma"/>
          <w:b/>
          <w:noProof/>
          <w:lang w:eastAsia="en-US"/>
        </w:rPr>
      </w:pPr>
      <w:r>
        <w:rPr>
          <w:rFonts w:ascii="Tahoma" w:hAnsi="Tahoma" w:cs="Tahoma"/>
          <w:b/>
          <w:noProof/>
          <w:lang w:eastAsia="en-US"/>
        </w:rPr>
        <w:t>ΣΥΜΒΟΥΛΕΥΤΙΚΟΣ ΕΠΑΓΓΕΛΜΑΤΙΚΟΣ ΠΡΟΣΑΝΑΤΟΛΙΣΜΟΣ</w:t>
      </w:r>
    </w:p>
    <w:p w14:paraId="2954E5A1" w14:textId="70C332B1" w:rsidR="007570FA" w:rsidRPr="007570FA" w:rsidRDefault="007570FA" w:rsidP="00921BEF">
      <w:pPr>
        <w:pStyle w:val="a8"/>
        <w:spacing w:after="0"/>
        <w:jc w:val="both"/>
        <w:rPr>
          <w:rFonts w:ascii="Tahoma" w:hAnsi="Tahoma" w:cs="Tahoma"/>
          <w:b/>
          <w:color w:val="808080" w:themeColor="background1" w:themeShade="80"/>
          <w:vertAlign w:val="superscript"/>
        </w:rPr>
      </w:pPr>
      <w:r>
        <w:rPr>
          <w:rFonts w:ascii="Tahoma" w:hAnsi="Tahoma" w:cs="Tahoma"/>
          <w:b/>
          <w:color w:val="808080" w:themeColor="background1" w:themeShade="80"/>
          <w:vertAlign w:val="superscript"/>
        </w:rPr>
        <w:t>για νεουσ 15-25 ετων</w:t>
      </w:r>
    </w:p>
    <w:p w14:paraId="19D8F50D" w14:textId="26D2D723" w:rsidR="00852328" w:rsidRDefault="0045472B" w:rsidP="003738E7">
      <w:pPr>
        <w:pStyle w:val="a5"/>
        <w:spacing w:line="240" w:lineRule="auto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>11:30-13:00</w:t>
      </w:r>
    </w:p>
    <w:p w14:paraId="2D7F20C7" w14:textId="77777777" w:rsidR="0045472B" w:rsidRPr="00E125BA" w:rsidRDefault="0045472B" w:rsidP="003738E7">
      <w:pPr>
        <w:pStyle w:val="a5"/>
        <w:spacing w:line="240" w:lineRule="auto"/>
        <w:rPr>
          <w:rFonts w:ascii="Tahoma" w:hAnsi="Tahoma" w:cs="Tahoma"/>
          <w:b/>
          <w:color w:val="FF0000"/>
        </w:rPr>
      </w:pPr>
    </w:p>
    <w:p w14:paraId="01943342" w14:textId="3F31F810" w:rsidR="0045472B" w:rsidRPr="008F0D8B" w:rsidRDefault="0045472B" w:rsidP="0045472B">
      <w:pPr>
        <w:pStyle w:val="a5"/>
        <w:spacing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b/>
        </w:rPr>
        <w:t xml:space="preserve">11:30 |Ο Καλλιτεχνικός Τύπος στο Ψυχομετρικό Εργαλείο της Πύλης Εφήβων του </w:t>
      </w:r>
      <w:r w:rsidRPr="008F0D8B">
        <w:rPr>
          <w:rFonts w:ascii="Tahoma" w:hAnsi="Tahoma" w:cs="Tahoma"/>
          <w:b/>
        </w:rPr>
        <w:t xml:space="preserve">ΕΟΠΠΕΠ σύμφωνα με την Θεωρία του </w:t>
      </w:r>
      <w:r w:rsidRPr="008F0D8B">
        <w:rPr>
          <w:rFonts w:ascii="Tahoma" w:hAnsi="Tahoma" w:cs="Tahoma"/>
          <w:b/>
          <w:lang w:val="en-US"/>
        </w:rPr>
        <w:t>Holland</w:t>
      </w:r>
      <w:r w:rsidRPr="008F0D8B">
        <w:rPr>
          <w:rFonts w:ascii="Tahoma" w:hAnsi="Tahoma" w:cs="Tahoma"/>
          <w:b/>
        </w:rPr>
        <w:t>:</w:t>
      </w:r>
      <w:r w:rsidRPr="008F0D8B">
        <w:rPr>
          <w:rFonts w:ascii="Tahoma" w:hAnsi="Tahoma" w:cs="Tahoma"/>
          <w:i/>
        </w:rPr>
        <w:t xml:space="preserve"> </w:t>
      </w:r>
      <w:r w:rsidRPr="008F0D8B">
        <w:rPr>
          <w:rFonts w:ascii="Tahoma" w:hAnsi="Tahoma" w:cs="Tahoma"/>
          <w:u w:val="single"/>
        </w:rPr>
        <w:t xml:space="preserve">Τσαπουρνάς Κωνσταντίνος, </w:t>
      </w:r>
      <w:r w:rsidRPr="008F0D8B">
        <w:rPr>
          <w:rFonts w:ascii="Tahoma" w:hAnsi="Tahoma" w:cs="Tahoma"/>
        </w:rPr>
        <w:t xml:space="preserve"> υπεύθυνος Σ.Ε.Π. στο Κ.Ε.Σ.Υ.Π. Λευκού Πύργου</w:t>
      </w:r>
    </w:p>
    <w:p w14:paraId="6C329913" w14:textId="77777777" w:rsidR="00D15092" w:rsidRPr="008F0D8B" w:rsidRDefault="00D15092" w:rsidP="00D15092">
      <w:pPr>
        <w:pStyle w:val="ListBullet"/>
        <w:numPr>
          <w:ilvl w:val="0"/>
          <w:numId w:val="0"/>
        </w:numPr>
        <w:spacing w:after="0" w:line="240" w:lineRule="auto"/>
        <w:ind w:left="216"/>
        <w:rPr>
          <w:rFonts w:ascii="Tahoma" w:hAnsi="Tahoma" w:cs="Tahoma"/>
        </w:rPr>
      </w:pPr>
    </w:p>
    <w:p w14:paraId="7B06664C" w14:textId="69A6AA5F" w:rsidR="0045472B" w:rsidRPr="008F0D8B" w:rsidRDefault="009E1BBC" w:rsidP="0045472B">
      <w:pPr>
        <w:pStyle w:val="ListBullet"/>
        <w:numPr>
          <w:ilvl w:val="0"/>
          <w:numId w:val="0"/>
        </w:numPr>
        <w:spacing w:after="0" w:line="240" w:lineRule="auto"/>
        <w:ind w:left="216" w:hanging="216"/>
        <w:rPr>
          <w:rFonts w:ascii="Tahoma" w:hAnsi="Tahoma" w:cs="Tahoma"/>
        </w:rPr>
      </w:pPr>
      <w:r w:rsidRPr="008F0D8B">
        <w:rPr>
          <w:rFonts w:ascii="Tahoma" w:hAnsi="Tahoma" w:cs="Tahoma"/>
          <w:b/>
        </w:rPr>
        <w:t>11:45</w:t>
      </w:r>
      <w:r w:rsidR="0045472B" w:rsidRPr="008F0D8B">
        <w:rPr>
          <w:rFonts w:ascii="Tahoma" w:hAnsi="Tahoma" w:cs="Tahoma"/>
          <w:b/>
        </w:rPr>
        <w:t xml:space="preserve"> Κυκλικά σε σταθμούς (15’ καθένας ανά 3 άτομα):</w:t>
      </w:r>
    </w:p>
    <w:p w14:paraId="7E3F0568" w14:textId="251DC1ED" w:rsidR="00852328" w:rsidRPr="008F0D8B" w:rsidRDefault="00A32501" w:rsidP="00852328">
      <w:pPr>
        <w:pStyle w:val="ListBullet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ahoma" w:hAnsi="Tahoma" w:cs="Tahoma"/>
          <w:szCs w:val="18"/>
        </w:rPr>
      </w:pPr>
      <w:r w:rsidRPr="008F0D8B">
        <w:rPr>
          <w:rFonts w:ascii="Tahoma" w:hAnsi="Tahoma" w:cs="Tahoma"/>
          <w:szCs w:val="18"/>
        </w:rPr>
        <w:t xml:space="preserve">Αυτοσχεδιασμός επί σκηνής || Σχόλια και Συμβουλευτική Καθοδήγηση από την Καλλιτεχνική Επιτροπή Θεἀτρου &amp; Χορού </w:t>
      </w:r>
    </w:p>
    <w:p w14:paraId="469BCA58" w14:textId="09A479B2" w:rsidR="00104CF6" w:rsidRPr="008F0D8B" w:rsidRDefault="00104CF6" w:rsidP="00104CF6">
      <w:pPr>
        <w:pStyle w:val="ListBullet"/>
        <w:numPr>
          <w:ilvl w:val="0"/>
          <w:numId w:val="0"/>
        </w:numPr>
        <w:shd w:val="clear" w:color="auto" w:fill="FFFFFF" w:themeFill="background1"/>
        <w:spacing w:after="0" w:line="240" w:lineRule="auto"/>
        <w:ind w:left="720"/>
        <w:rPr>
          <w:rFonts w:ascii="Tahoma" w:hAnsi="Tahoma" w:cs="Tahoma"/>
          <w:i/>
          <w:szCs w:val="18"/>
        </w:rPr>
      </w:pPr>
      <w:r w:rsidRPr="008F0D8B">
        <w:rPr>
          <w:rFonts w:ascii="Tahoma" w:hAnsi="Tahoma" w:cs="Tahoma"/>
          <w:i/>
          <w:szCs w:val="18"/>
        </w:rPr>
        <w:t xml:space="preserve">Καλλιτεχνική Επιτροπή: </w:t>
      </w:r>
      <w:r w:rsidRPr="008F0D8B">
        <w:rPr>
          <w:rFonts w:ascii="Tahoma" w:hAnsi="Tahoma" w:cs="Tahoma"/>
          <w:i/>
          <w:szCs w:val="18"/>
          <w:lang w:val="en-US"/>
        </w:rPr>
        <w:t>Judith</w:t>
      </w:r>
      <w:r w:rsidRPr="008F0D8B">
        <w:rPr>
          <w:rFonts w:ascii="Tahoma" w:hAnsi="Tahoma" w:cs="Tahoma"/>
          <w:i/>
          <w:szCs w:val="18"/>
        </w:rPr>
        <w:t xml:space="preserve"> </w:t>
      </w:r>
      <w:r w:rsidRPr="008F0D8B">
        <w:rPr>
          <w:rFonts w:ascii="Tahoma" w:hAnsi="Tahoma" w:cs="Tahoma"/>
          <w:i/>
          <w:szCs w:val="18"/>
          <w:lang w:val="en-US"/>
        </w:rPr>
        <w:t>Neihl</w:t>
      </w:r>
      <w:r w:rsidRPr="008F0D8B">
        <w:rPr>
          <w:rFonts w:ascii="Tahoma" w:hAnsi="Tahoma" w:cs="Tahoma"/>
          <w:i/>
          <w:szCs w:val="18"/>
        </w:rPr>
        <w:t xml:space="preserve"> (</w:t>
      </w:r>
      <w:r w:rsidRPr="008F0D8B">
        <w:rPr>
          <w:rFonts w:ascii="Tahoma" w:hAnsi="Tahoma" w:cs="Tahoma"/>
          <w:i/>
          <w:szCs w:val="18"/>
          <w:lang w:val="en-US"/>
        </w:rPr>
        <w:t>RAD</w:t>
      </w:r>
      <w:r w:rsidRPr="008F0D8B">
        <w:rPr>
          <w:rFonts w:ascii="Tahoma" w:hAnsi="Tahoma" w:cs="Tahoma"/>
          <w:i/>
          <w:szCs w:val="18"/>
        </w:rPr>
        <w:t>), Ντίνος Φανάρας</w:t>
      </w:r>
      <w:r w:rsidR="00986137" w:rsidRPr="008F0D8B">
        <w:rPr>
          <w:rFonts w:ascii="Tahoma" w:hAnsi="Tahoma" w:cs="Tahoma"/>
          <w:i/>
          <w:szCs w:val="18"/>
        </w:rPr>
        <w:t xml:space="preserve"> (</w:t>
      </w:r>
      <w:r w:rsidR="00986137" w:rsidRPr="008F0D8B">
        <w:rPr>
          <w:rFonts w:ascii="Tahoma" w:hAnsi="Tahoma" w:cs="Tahoma"/>
          <w:i/>
          <w:szCs w:val="18"/>
          <w:lang w:val="en-US"/>
        </w:rPr>
        <w:t>Jazz</w:t>
      </w:r>
      <w:r w:rsidR="00986137" w:rsidRPr="008F0D8B">
        <w:rPr>
          <w:rFonts w:ascii="Tahoma" w:hAnsi="Tahoma" w:cs="Tahoma"/>
          <w:i/>
          <w:szCs w:val="18"/>
        </w:rPr>
        <w:t xml:space="preserve"> &amp; Χοροθέατρο)</w:t>
      </w:r>
      <w:r w:rsidRPr="008F0D8B">
        <w:rPr>
          <w:rFonts w:ascii="Tahoma" w:hAnsi="Tahoma" w:cs="Tahoma"/>
          <w:i/>
          <w:szCs w:val="18"/>
        </w:rPr>
        <w:t xml:space="preserve">, </w:t>
      </w:r>
      <w:r w:rsidRPr="008F0D8B">
        <w:rPr>
          <w:rFonts w:ascii="Tahoma" w:hAnsi="Tahoma" w:cs="Tahoma"/>
          <w:i/>
          <w:szCs w:val="18"/>
          <w:lang w:val="en-US"/>
        </w:rPr>
        <w:t>Daniel</w:t>
      </w:r>
      <w:r w:rsidRPr="008F0D8B">
        <w:rPr>
          <w:rFonts w:ascii="Tahoma" w:hAnsi="Tahoma" w:cs="Tahoma"/>
          <w:i/>
          <w:szCs w:val="18"/>
        </w:rPr>
        <w:t xml:space="preserve"> </w:t>
      </w:r>
      <w:r w:rsidRPr="008F0D8B">
        <w:rPr>
          <w:rFonts w:ascii="Tahoma" w:hAnsi="Tahoma" w:cs="Tahoma"/>
          <w:i/>
          <w:szCs w:val="18"/>
          <w:lang w:val="en-US"/>
        </w:rPr>
        <w:t>Lommel</w:t>
      </w:r>
      <w:r w:rsidR="00986137" w:rsidRPr="008F0D8B">
        <w:rPr>
          <w:rFonts w:ascii="Tahoma" w:hAnsi="Tahoma" w:cs="Tahoma"/>
          <w:i/>
          <w:szCs w:val="18"/>
        </w:rPr>
        <w:t xml:space="preserve"> (Χοροθέατρο και Σύγχρονος Χορός)</w:t>
      </w:r>
      <w:r w:rsidRPr="008F0D8B">
        <w:rPr>
          <w:rFonts w:ascii="Tahoma" w:hAnsi="Tahoma" w:cs="Tahoma"/>
          <w:i/>
          <w:szCs w:val="18"/>
        </w:rPr>
        <w:t>, Έλενα Σαρί</w:t>
      </w:r>
      <w:r w:rsidR="00986137" w:rsidRPr="008F0D8B">
        <w:rPr>
          <w:rFonts w:ascii="Tahoma" w:hAnsi="Tahoma" w:cs="Tahoma"/>
          <w:i/>
          <w:szCs w:val="18"/>
        </w:rPr>
        <w:t xml:space="preserve">δου (Καρακτέρ, σύστημα </w:t>
      </w:r>
      <w:r w:rsidR="00986137" w:rsidRPr="008F0D8B">
        <w:rPr>
          <w:rFonts w:ascii="Tahoma" w:hAnsi="Tahoma" w:cs="Tahoma"/>
          <w:i/>
          <w:szCs w:val="18"/>
          <w:lang w:val="en-US"/>
        </w:rPr>
        <w:t>Vaganova</w:t>
      </w:r>
      <w:r w:rsidR="00986137" w:rsidRPr="008F0D8B">
        <w:rPr>
          <w:rFonts w:ascii="Tahoma" w:hAnsi="Tahoma" w:cs="Tahoma"/>
          <w:i/>
          <w:szCs w:val="18"/>
        </w:rPr>
        <w:t>) και συνεργάτες σχολών και εργαστηρίων Δραματικής Τέχνης (Ν. Θεσσαλονίκης)</w:t>
      </w:r>
    </w:p>
    <w:p w14:paraId="5CC5B714" w14:textId="77777777" w:rsidR="00852328" w:rsidRPr="008F0D8B" w:rsidRDefault="00852328" w:rsidP="00852328">
      <w:pPr>
        <w:pStyle w:val="ListBullet"/>
        <w:numPr>
          <w:ilvl w:val="0"/>
          <w:numId w:val="0"/>
        </w:numPr>
        <w:shd w:val="clear" w:color="auto" w:fill="FFFFFF" w:themeFill="background1"/>
        <w:spacing w:after="0" w:line="240" w:lineRule="auto"/>
        <w:ind w:left="216"/>
        <w:rPr>
          <w:rFonts w:ascii="Tahoma" w:hAnsi="Tahoma" w:cs="Tahoma"/>
          <w:i/>
          <w:szCs w:val="18"/>
        </w:rPr>
      </w:pPr>
    </w:p>
    <w:p w14:paraId="477DB629" w14:textId="242602BE" w:rsidR="00D15092" w:rsidRPr="008F0D8B" w:rsidRDefault="00A32501" w:rsidP="00852328">
      <w:pPr>
        <w:pStyle w:val="ListBullet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ahoma" w:hAnsi="Tahoma" w:cs="Tahoma"/>
          <w:szCs w:val="18"/>
        </w:rPr>
      </w:pPr>
      <w:r w:rsidRPr="008F0D8B">
        <w:rPr>
          <w:rFonts w:ascii="Tahoma" w:hAnsi="Tahoma" w:cs="Tahoma"/>
          <w:szCs w:val="18"/>
        </w:rPr>
        <w:t xml:space="preserve">Τεστ Φυσικής Κατάστασης και Απόδοσης || Κάρτα Αποτελεσμάτων και Καθοδήγηση για τη Φυσική Ενδυνάμωση και τα Αδύνατα Σημεία στη Φυσική Απόδοση των Συμμετεχόντων </w:t>
      </w:r>
      <w:r w:rsidR="00986137" w:rsidRPr="008F0D8B">
        <w:rPr>
          <w:rFonts w:ascii="Tahoma" w:hAnsi="Tahoma" w:cs="Tahoma"/>
          <w:szCs w:val="18"/>
        </w:rPr>
        <w:t xml:space="preserve"> </w:t>
      </w:r>
    </w:p>
    <w:p w14:paraId="0D8E38CF" w14:textId="144659BA" w:rsidR="00986137" w:rsidRPr="008F0D8B" w:rsidRDefault="00986137" w:rsidP="00986137">
      <w:pPr>
        <w:pStyle w:val="ListBullet"/>
        <w:numPr>
          <w:ilvl w:val="0"/>
          <w:numId w:val="0"/>
        </w:numPr>
        <w:shd w:val="clear" w:color="auto" w:fill="FFFFFF" w:themeFill="background1"/>
        <w:spacing w:after="0" w:line="240" w:lineRule="auto"/>
        <w:ind w:left="720"/>
        <w:rPr>
          <w:rFonts w:ascii="Tahoma" w:hAnsi="Tahoma" w:cs="Tahoma"/>
          <w:i/>
          <w:szCs w:val="18"/>
        </w:rPr>
      </w:pPr>
      <w:r w:rsidRPr="008F0D8B">
        <w:rPr>
          <w:rFonts w:ascii="Tahoma" w:hAnsi="Tahoma" w:cs="Tahoma"/>
          <w:i/>
          <w:szCs w:val="18"/>
        </w:rPr>
        <w:t>Υπεύθυνη: Κατερίνα Τσανάκα, Εργαστήριο Προπονητικής, Τμήμα Επιστήμης Φυσικής Αγωγής του ΑΠΘ</w:t>
      </w:r>
    </w:p>
    <w:p w14:paraId="7C345CB8" w14:textId="77777777" w:rsidR="00A32501" w:rsidRPr="008F0D8B" w:rsidRDefault="00A32501" w:rsidP="00852328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sz w:val="20"/>
          <w:szCs w:val="18"/>
        </w:rPr>
      </w:pPr>
    </w:p>
    <w:p w14:paraId="7FD5EE55" w14:textId="77777777" w:rsidR="00A32501" w:rsidRPr="008F0D8B" w:rsidRDefault="00A32501" w:rsidP="00852328">
      <w:pPr>
        <w:pStyle w:val="a5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ahoma" w:hAnsi="Tahoma" w:cs="Tahoma"/>
          <w:sz w:val="20"/>
          <w:szCs w:val="18"/>
        </w:rPr>
      </w:pPr>
      <w:r w:rsidRPr="008F0D8B">
        <w:rPr>
          <w:rFonts w:ascii="Tahoma" w:hAnsi="Tahoma" w:cs="Tahoma"/>
          <w:sz w:val="20"/>
          <w:szCs w:val="18"/>
        </w:rPr>
        <w:t xml:space="preserve">Ανάλυση Σύστασης Σώματος, Εκτίμηση Θρεπτικής Κατάστασης, Σωματομετρικοί Δείκτες || Επιστημονική Ομάδα </w:t>
      </w:r>
      <w:r w:rsidRPr="008F0D8B">
        <w:rPr>
          <w:rFonts w:ascii="Tahoma" w:hAnsi="Tahoma" w:cs="Tahoma"/>
          <w:sz w:val="20"/>
          <w:szCs w:val="18"/>
          <w:lang w:val="en-US"/>
        </w:rPr>
        <w:t>MediDIATROFI</w:t>
      </w:r>
    </w:p>
    <w:p w14:paraId="53B622B3" w14:textId="267C3B89" w:rsidR="00986137" w:rsidRPr="008F0D8B" w:rsidRDefault="00986137" w:rsidP="00986137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i/>
          <w:sz w:val="20"/>
          <w:szCs w:val="18"/>
        </w:rPr>
      </w:pPr>
      <w:r w:rsidRPr="008F0D8B">
        <w:rPr>
          <w:rFonts w:ascii="Tahoma" w:hAnsi="Tahoma" w:cs="Tahoma"/>
          <w:i/>
          <w:sz w:val="20"/>
          <w:szCs w:val="18"/>
        </w:rPr>
        <w:t xml:space="preserve">Γιάννης Σουπιός, Διαιτολόγος Διατροφολόγος, Πρόεδρος του </w:t>
      </w:r>
      <w:r w:rsidRPr="008F0D8B">
        <w:rPr>
          <w:rFonts w:ascii="Tahoma" w:hAnsi="Tahoma" w:cs="Tahoma"/>
          <w:i/>
          <w:sz w:val="20"/>
          <w:szCs w:val="18"/>
          <w:lang w:val="en-US"/>
        </w:rPr>
        <w:t>MediDIATROFI</w:t>
      </w:r>
    </w:p>
    <w:p w14:paraId="6C09997C" w14:textId="77777777" w:rsidR="00A32501" w:rsidRPr="008F0D8B" w:rsidRDefault="00A32501" w:rsidP="00852328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sz w:val="20"/>
          <w:szCs w:val="18"/>
        </w:rPr>
      </w:pPr>
    </w:p>
    <w:p w14:paraId="47522A19" w14:textId="77777777" w:rsidR="00A32501" w:rsidRPr="008F0D8B" w:rsidRDefault="00A32501" w:rsidP="00852328">
      <w:pPr>
        <w:pStyle w:val="a5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ahoma" w:hAnsi="Tahoma" w:cs="Tahoma"/>
          <w:sz w:val="20"/>
          <w:szCs w:val="18"/>
        </w:rPr>
      </w:pPr>
      <w:r w:rsidRPr="008F0D8B">
        <w:rPr>
          <w:rFonts w:ascii="Tahoma" w:hAnsi="Tahoma" w:cs="Tahoma"/>
          <w:sz w:val="20"/>
          <w:szCs w:val="18"/>
        </w:rPr>
        <w:t>Αξιολόγηση Παραμέτρων για την Ύπαρξη μη Διατροφικών Διαταραχών, Γενικές Συστάσεις  || Κέντρο Εκπαίδευσης και Αντιμετώπισης Διατροφικών Διαταραχών</w:t>
      </w:r>
    </w:p>
    <w:p w14:paraId="0704BD5B" w14:textId="0BA7EB5D" w:rsidR="00986137" w:rsidRPr="008F0D8B" w:rsidRDefault="00986137" w:rsidP="00986137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i/>
          <w:sz w:val="20"/>
          <w:szCs w:val="18"/>
        </w:rPr>
      </w:pPr>
      <w:r w:rsidRPr="008F0D8B">
        <w:rPr>
          <w:rFonts w:ascii="Tahoma" w:hAnsi="Tahoma" w:cs="Tahoma"/>
          <w:i/>
          <w:sz w:val="20"/>
          <w:szCs w:val="18"/>
        </w:rPr>
        <w:t>Ευάγγελος Ζουμπανέας, Πρόεδρος του ΚΕΑΔ</w:t>
      </w:r>
    </w:p>
    <w:p w14:paraId="67BF0536" w14:textId="77777777" w:rsidR="00D15092" w:rsidRPr="008F0D8B" w:rsidRDefault="00D15092" w:rsidP="00852328">
      <w:pPr>
        <w:pStyle w:val="a5"/>
        <w:shd w:val="clear" w:color="auto" w:fill="FFFFFF" w:themeFill="background1"/>
        <w:spacing w:line="240" w:lineRule="auto"/>
        <w:rPr>
          <w:rFonts w:ascii="Tahoma" w:hAnsi="Tahoma" w:cs="Tahoma"/>
          <w:sz w:val="20"/>
          <w:szCs w:val="18"/>
        </w:rPr>
      </w:pPr>
    </w:p>
    <w:p w14:paraId="2637D856" w14:textId="77777777" w:rsidR="00D5088C" w:rsidRPr="008F0D8B" w:rsidRDefault="00D5088C" w:rsidP="00852328">
      <w:pPr>
        <w:pStyle w:val="a5"/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ahoma" w:hAnsi="Tahoma" w:cs="Tahoma"/>
          <w:sz w:val="20"/>
          <w:szCs w:val="18"/>
          <w:lang w:val="en-US"/>
        </w:rPr>
      </w:pPr>
      <w:r w:rsidRPr="008F0D8B">
        <w:rPr>
          <w:rFonts w:ascii="Tahoma" w:hAnsi="Tahoma" w:cs="Tahoma"/>
          <w:sz w:val="20"/>
          <w:szCs w:val="18"/>
        </w:rPr>
        <w:t>Ψυχομετρικό</w:t>
      </w:r>
      <w:r w:rsidRPr="008F0D8B">
        <w:rPr>
          <w:rFonts w:ascii="Tahoma" w:hAnsi="Tahoma" w:cs="Tahoma"/>
          <w:sz w:val="20"/>
          <w:szCs w:val="18"/>
          <w:lang w:val="en-US"/>
        </w:rPr>
        <w:t xml:space="preserve"> </w:t>
      </w:r>
      <w:r w:rsidRPr="008F0D8B">
        <w:rPr>
          <w:rFonts w:ascii="Tahoma" w:hAnsi="Tahoma" w:cs="Tahoma"/>
          <w:sz w:val="20"/>
          <w:szCs w:val="18"/>
        </w:rPr>
        <w:t>Τεστ</w:t>
      </w:r>
      <w:r w:rsidRPr="008F0D8B">
        <w:rPr>
          <w:rFonts w:ascii="Tahoma" w:hAnsi="Tahoma" w:cs="Tahoma"/>
          <w:sz w:val="20"/>
          <w:szCs w:val="18"/>
          <w:lang w:val="en-US"/>
        </w:rPr>
        <w:t xml:space="preserve"> </w:t>
      </w:r>
      <w:r w:rsidRPr="008F0D8B">
        <w:rPr>
          <w:rFonts w:ascii="Tahoma" w:hAnsi="Tahoma" w:cs="Tahoma"/>
          <w:sz w:val="20"/>
          <w:szCs w:val="18"/>
        </w:rPr>
        <w:t>ΕΟΠΕΠ</w:t>
      </w:r>
    </w:p>
    <w:p w14:paraId="05DD5931" w14:textId="25E669A3" w:rsidR="00986137" w:rsidRPr="008F0D8B" w:rsidRDefault="00986137" w:rsidP="00986137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i/>
          <w:sz w:val="20"/>
          <w:szCs w:val="18"/>
        </w:rPr>
      </w:pPr>
      <w:r w:rsidRPr="008F0D8B">
        <w:rPr>
          <w:rFonts w:ascii="Tahoma" w:hAnsi="Tahoma" w:cs="Tahoma"/>
          <w:i/>
          <w:sz w:val="20"/>
          <w:szCs w:val="18"/>
        </w:rPr>
        <w:t>Κωνσταντίνος Τσαπουρνάς, Υπεύθυνος Συμβουλευτικού Σταθμού Νέων Λευκού Πύργου</w:t>
      </w:r>
    </w:p>
    <w:p w14:paraId="43FD0449" w14:textId="77777777" w:rsidR="00986137" w:rsidRDefault="00986137" w:rsidP="00986137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sz w:val="20"/>
          <w:szCs w:val="18"/>
        </w:rPr>
      </w:pPr>
    </w:p>
    <w:p w14:paraId="5A860C00" w14:textId="77777777" w:rsidR="008F0D8B" w:rsidRDefault="008F0D8B" w:rsidP="00986137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sz w:val="20"/>
          <w:szCs w:val="18"/>
        </w:rPr>
      </w:pPr>
    </w:p>
    <w:p w14:paraId="63874F2A" w14:textId="77777777" w:rsidR="008F0D8B" w:rsidRPr="008F0D8B" w:rsidRDefault="008F0D8B" w:rsidP="00986137">
      <w:pPr>
        <w:pStyle w:val="a5"/>
        <w:shd w:val="clear" w:color="auto" w:fill="FFFFFF" w:themeFill="background1"/>
        <w:spacing w:line="240" w:lineRule="auto"/>
        <w:ind w:left="720"/>
        <w:rPr>
          <w:rFonts w:ascii="Tahoma" w:hAnsi="Tahoma" w:cs="Tahoma"/>
          <w:sz w:val="20"/>
          <w:szCs w:val="18"/>
        </w:rPr>
      </w:pPr>
    </w:p>
    <w:p w14:paraId="1A0E02D3" w14:textId="77777777" w:rsidR="008F0D8B" w:rsidRPr="008F0D8B" w:rsidRDefault="008F0D8B" w:rsidP="008F0D8B">
      <w:pPr>
        <w:spacing w:after="100" w:line="240" w:lineRule="auto"/>
        <w:ind w:left="426"/>
        <w:jc w:val="both"/>
        <w:rPr>
          <w:rFonts w:ascii="Helvetica Neue" w:hAnsi="Helvetica Neue" w:cs="Times New Roman"/>
          <w:color w:val="454545"/>
          <w:szCs w:val="18"/>
          <w:lang w:eastAsia="en-GB"/>
        </w:rPr>
      </w:pPr>
      <w:r w:rsidRPr="008F0D8B">
        <w:rPr>
          <w:rFonts w:ascii="Helvetica Neue" w:hAnsi="Helvetica Neue" w:cs="Times New Roman"/>
          <w:color w:val="454545"/>
          <w:szCs w:val="18"/>
          <w:lang w:eastAsia="en-GB"/>
        </w:rPr>
        <w:t>Ο μέγιστος αριθμός των συμμετεχόντων στις κυκλικές δράσεις ορίζεται σε 12 άτομα (6 μαθητές και 6 μαθήτριες) που θα προτείνουν έγκαιρα τα σχολεία στον υπεύθυνο Πολιτιστικών Θεμάτων, μετά από ενημέρωση και σύμφωνη γνώμη των γονέων τους.</w:t>
      </w:r>
    </w:p>
    <w:p w14:paraId="268F1785" w14:textId="77777777" w:rsidR="008F0D8B" w:rsidRPr="008F0D8B" w:rsidRDefault="008F0D8B" w:rsidP="008F0D8B">
      <w:pPr>
        <w:spacing w:after="0" w:line="240" w:lineRule="auto"/>
        <w:ind w:left="426"/>
        <w:jc w:val="both"/>
        <w:rPr>
          <w:rFonts w:ascii="Helvetica Neue" w:hAnsi="Helvetica Neue" w:cs="Times New Roman"/>
          <w:szCs w:val="18"/>
          <w:lang w:eastAsia="en-GB"/>
        </w:rPr>
      </w:pPr>
      <w:r w:rsidRPr="008F0D8B">
        <w:rPr>
          <w:rFonts w:ascii="Helvetica Neue" w:hAnsi="Helvetica Neue" w:cs="Times New Roman"/>
          <w:color w:val="454545"/>
          <w:szCs w:val="18"/>
          <w:lang w:eastAsia="en-GB"/>
        </w:rPr>
        <w:t>Σημειώνεται ότι λόγω συγκεκριμένης χωρητικότητας της αίθουσας «</w:t>
      </w:r>
      <w:r w:rsidRPr="008F0D8B">
        <w:rPr>
          <w:rFonts w:ascii="Helvetica Neue" w:hAnsi="Helvetica Neue" w:cs="Times New Roman"/>
          <w:szCs w:val="18"/>
          <w:lang w:eastAsia="en-GB"/>
        </w:rPr>
        <w:t>Μανώλης Αναγνωστάκης» (110 άτομα) θα τηρηθεί σειρά προτεραιότητας για τους ενδιαφερόμενους συμμετέχοντες. Συμμετοχές μαθητών Δ/θμιας Εκπ/σης Ανατολικής Θεσσαλονίκης αποστέλλονται στον υπεύθυνο Πολιτιστικών θεμάτων (</w:t>
      </w:r>
      <w:hyperlink r:id="rId8" w:history="1"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grpka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@</w:t>
        </w:r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dide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-</w:t>
        </w:r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a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.</w:t>
        </w:r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thess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.</w:t>
        </w:r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sch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.</w:t>
        </w:r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gr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)</w:t>
        </w:r>
      </w:hyperlink>
      <w:r w:rsidRPr="008F0D8B">
        <w:rPr>
          <w:rFonts w:ascii="Helvetica Neue" w:hAnsi="Helvetica Neue" w:cs="Times New Roman"/>
          <w:szCs w:val="18"/>
          <w:lang w:eastAsia="en-GB"/>
        </w:rPr>
        <w:t xml:space="preserve"> και στον ΠΟλιτιστικό Φορέα Μακεδονίας – Θράκης ΕΣΑΕΙ ΕΝ ΡΟΗ σε κάθε άλλη περίπτωση (</w:t>
      </w:r>
      <w:hyperlink r:id="rId9" w:history="1"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research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@</w:t>
        </w:r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esai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.</w:t>
        </w:r>
        <w:r w:rsidRPr="008F0D8B">
          <w:rPr>
            <w:rFonts w:ascii="Helvetica Neue" w:hAnsi="Helvetica Neue" w:cs="Times New Roman"/>
            <w:szCs w:val="18"/>
            <w:u w:val="single"/>
            <w:lang w:val="en-GB" w:eastAsia="en-GB"/>
          </w:rPr>
          <w:t>gr</w:t>
        </w:r>
        <w:r w:rsidRPr="008F0D8B">
          <w:rPr>
            <w:rFonts w:ascii="Helvetica Neue" w:hAnsi="Helvetica Neue" w:cs="Times New Roman"/>
            <w:szCs w:val="18"/>
            <w:u w:val="single"/>
            <w:lang w:eastAsia="en-GB"/>
          </w:rPr>
          <w:t>)</w:t>
        </w:r>
      </w:hyperlink>
      <w:r w:rsidRPr="008F0D8B">
        <w:rPr>
          <w:rFonts w:ascii="Helvetica Neue" w:hAnsi="Helvetica Neue" w:cs="Times New Roman"/>
          <w:szCs w:val="18"/>
          <w:lang w:eastAsia="en-GB"/>
        </w:rPr>
        <w:t>.</w:t>
      </w:r>
      <w:r w:rsidRPr="008F0D8B">
        <w:rPr>
          <w:rFonts w:ascii="Helvetica Neue" w:hAnsi="Helvetica Neue" w:cs="Times New Roman"/>
          <w:szCs w:val="18"/>
          <w:lang w:val="en-GB" w:eastAsia="en-GB"/>
        </w:rPr>
        <w:t> </w:t>
      </w:r>
    </w:p>
    <w:p w14:paraId="7BE87836" w14:textId="77777777" w:rsidR="001A612A" w:rsidRPr="008F0D8B" w:rsidRDefault="001A612A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719E1F85" w14:textId="77777777" w:rsidR="009E1BBC" w:rsidRPr="008F0D8B" w:rsidRDefault="009E1BBC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0ED9ECE9" w14:textId="77777777" w:rsidR="009E1BBC" w:rsidRPr="008F0D8B" w:rsidRDefault="009E1BBC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59625AF1" w14:textId="77777777" w:rsidR="009E1BBC" w:rsidRPr="008F0D8B" w:rsidRDefault="009E1BBC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2D47C783" w14:textId="77777777" w:rsidR="009E1BBC" w:rsidRPr="008F0D8B" w:rsidRDefault="009E1BBC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35BDBF03" w14:textId="77777777" w:rsidR="009E1BBC" w:rsidRPr="008F0D8B" w:rsidRDefault="009E1BBC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48FD911A" w14:textId="77777777" w:rsidR="009E1BBC" w:rsidRPr="008F0D8B" w:rsidRDefault="009E1BBC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600898D7" w14:textId="77777777" w:rsidR="009E1BBC" w:rsidRPr="008F0D8B" w:rsidRDefault="009E1BBC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4689B663" w14:textId="598F1BFB" w:rsidR="001A612A" w:rsidRPr="008F0D8B" w:rsidRDefault="0045472B" w:rsidP="001A612A">
      <w:pPr>
        <w:pStyle w:val="a8"/>
        <w:spacing w:after="0"/>
        <w:jc w:val="both"/>
        <w:rPr>
          <w:rFonts w:ascii="Tahoma" w:hAnsi="Tahoma" w:cs="Tahoma"/>
          <w:b/>
          <w:noProof/>
          <w:lang w:eastAsia="en-US"/>
        </w:rPr>
      </w:pPr>
      <w:r w:rsidRPr="008F0D8B">
        <w:rPr>
          <w:rFonts w:ascii="Tahoma" w:hAnsi="Tahoma" w:cs="Tahoma"/>
          <w:b/>
          <w:noProof/>
          <w:lang w:eastAsia="en-US"/>
        </w:rPr>
        <w:t>βραδια αφιερωμενη στο ευρωπαϊκο προγραμμα</w:t>
      </w:r>
    </w:p>
    <w:p w14:paraId="488CD85D" w14:textId="332408B3" w:rsidR="0045472B" w:rsidRPr="007F7315" w:rsidRDefault="0045472B" w:rsidP="001A612A">
      <w:pPr>
        <w:pStyle w:val="a8"/>
        <w:spacing w:after="0"/>
        <w:jc w:val="both"/>
        <w:rPr>
          <w:rFonts w:ascii="Tahoma" w:hAnsi="Tahoma" w:cs="Tahoma"/>
          <w:b/>
          <w:noProof/>
          <w:color w:val="4F6228" w:themeColor="accent3" w:themeShade="80"/>
          <w:lang w:eastAsia="en-US"/>
        </w:rPr>
      </w:pPr>
      <w:r w:rsidRPr="008F0D8B">
        <w:rPr>
          <w:rFonts w:ascii="Tahoma" w:hAnsi="Tahoma" w:cs="Tahoma"/>
          <w:b/>
          <w:noProof/>
          <w:color w:val="4F6228" w:themeColor="accent3" w:themeShade="80"/>
          <w:lang w:val="en-US" w:eastAsia="en-US"/>
        </w:rPr>
        <w:t>maximize</w:t>
      </w:r>
      <w:r w:rsidRPr="007F7315">
        <w:rPr>
          <w:rFonts w:ascii="Tahoma" w:hAnsi="Tahoma" w:cs="Tahoma"/>
          <w:b/>
          <w:noProof/>
          <w:color w:val="4F6228" w:themeColor="accent3" w:themeShade="80"/>
          <w:lang w:eastAsia="en-US"/>
        </w:rPr>
        <w:t xml:space="preserve"> </w:t>
      </w:r>
      <w:r w:rsidRPr="008F0D8B">
        <w:rPr>
          <w:rFonts w:ascii="Tahoma" w:hAnsi="Tahoma" w:cs="Tahoma"/>
          <w:b/>
          <w:noProof/>
          <w:color w:val="4F6228" w:themeColor="accent3" w:themeShade="80"/>
          <w:lang w:val="en-US" w:eastAsia="en-US"/>
        </w:rPr>
        <w:t>ars</w:t>
      </w:r>
      <w:r w:rsidRPr="007F7315">
        <w:rPr>
          <w:rFonts w:ascii="Tahoma" w:hAnsi="Tahoma" w:cs="Tahoma"/>
          <w:b/>
          <w:noProof/>
          <w:color w:val="4F6228" w:themeColor="accent3" w:themeShade="80"/>
          <w:lang w:eastAsia="en-US"/>
        </w:rPr>
        <w:t xml:space="preserve"> &amp; </w:t>
      </w:r>
      <w:r w:rsidRPr="008F0D8B">
        <w:rPr>
          <w:rFonts w:ascii="Tahoma" w:hAnsi="Tahoma" w:cs="Tahoma"/>
          <w:b/>
          <w:noProof/>
          <w:color w:val="4F6228" w:themeColor="accent3" w:themeShade="80"/>
          <w:lang w:val="en-US" w:eastAsia="en-US"/>
        </w:rPr>
        <w:t>creativity</w:t>
      </w:r>
      <w:r w:rsidRPr="007F7315">
        <w:rPr>
          <w:rFonts w:ascii="Tahoma" w:hAnsi="Tahoma" w:cs="Tahoma"/>
          <w:b/>
          <w:noProof/>
          <w:color w:val="4F6228" w:themeColor="accent3" w:themeShade="80"/>
          <w:lang w:eastAsia="en-US"/>
        </w:rPr>
        <w:t xml:space="preserve"> </w:t>
      </w:r>
      <w:r w:rsidRPr="008F0D8B">
        <w:rPr>
          <w:rFonts w:ascii="Tahoma" w:hAnsi="Tahoma" w:cs="Tahoma"/>
          <w:b/>
          <w:noProof/>
          <w:color w:val="4F6228" w:themeColor="accent3" w:themeShade="80"/>
          <w:lang w:val="en-US" w:eastAsia="en-US"/>
        </w:rPr>
        <w:t>skills</w:t>
      </w:r>
    </w:p>
    <w:p w14:paraId="6E68E57E" w14:textId="407AAD37" w:rsidR="00AF186B" w:rsidRPr="007F7315" w:rsidRDefault="00AF186B" w:rsidP="001A612A">
      <w:pPr>
        <w:pStyle w:val="a8"/>
        <w:spacing w:after="0"/>
        <w:jc w:val="both"/>
        <w:rPr>
          <w:rFonts w:ascii="Tahoma" w:hAnsi="Tahoma" w:cs="Tahoma"/>
          <w:b/>
          <w:noProof/>
          <w:color w:val="31849B" w:themeColor="accent5" w:themeShade="BF"/>
          <w:lang w:eastAsia="en-US"/>
        </w:rPr>
      </w:pPr>
      <w:r w:rsidRPr="008F0D8B">
        <w:rPr>
          <w:rFonts w:ascii="Tahoma" w:hAnsi="Tahoma" w:cs="Tahoma"/>
          <w:b/>
          <w:noProof/>
          <w:color w:val="31849B" w:themeColor="accent5" w:themeShade="BF"/>
          <w:lang w:eastAsia="en-US"/>
        </w:rPr>
        <w:t>Ευρωπαϊκη</w:t>
      </w:r>
      <w:r w:rsidRPr="007F7315">
        <w:rPr>
          <w:rFonts w:ascii="Tahoma" w:hAnsi="Tahoma" w:cs="Tahoma"/>
          <w:b/>
          <w:noProof/>
          <w:color w:val="31849B" w:themeColor="accent5" w:themeShade="BF"/>
          <w:lang w:eastAsia="en-US"/>
        </w:rPr>
        <w:t xml:space="preserve"> </w:t>
      </w:r>
      <w:r w:rsidRPr="008F0D8B">
        <w:rPr>
          <w:rFonts w:ascii="Tahoma" w:hAnsi="Tahoma" w:cs="Tahoma"/>
          <w:b/>
          <w:noProof/>
          <w:color w:val="31849B" w:themeColor="accent5" w:themeShade="BF"/>
          <w:lang w:eastAsia="en-US"/>
        </w:rPr>
        <w:t>εθελοντικη</w:t>
      </w:r>
      <w:r w:rsidRPr="007F7315">
        <w:rPr>
          <w:rFonts w:ascii="Tahoma" w:hAnsi="Tahoma" w:cs="Tahoma"/>
          <w:b/>
          <w:noProof/>
          <w:color w:val="31849B" w:themeColor="accent5" w:themeShade="BF"/>
          <w:lang w:eastAsia="en-US"/>
        </w:rPr>
        <w:t xml:space="preserve"> </w:t>
      </w:r>
      <w:r w:rsidRPr="008F0D8B">
        <w:rPr>
          <w:rFonts w:ascii="Tahoma" w:hAnsi="Tahoma" w:cs="Tahoma"/>
          <w:b/>
          <w:noProof/>
          <w:color w:val="31849B" w:themeColor="accent5" w:themeShade="BF"/>
          <w:lang w:eastAsia="en-US"/>
        </w:rPr>
        <w:t>υπηρεσια</w:t>
      </w:r>
    </w:p>
    <w:p w14:paraId="086E8A15" w14:textId="77777777" w:rsidR="0045472B" w:rsidRPr="007F7315" w:rsidRDefault="0045472B" w:rsidP="001A612A">
      <w:pPr>
        <w:pStyle w:val="a5"/>
        <w:spacing w:line="240" w:lineRule="auto"/>
        <w:rPr>
          <w:rFonts w:ascii="Tahoma" w:hAnsi="Tahoma" w:cs="Tahoma"/>
          <w:b/>
          <w:color w:val="FF0000"/>
        </w:rPr>
      </w:pPr>
    </w:p>
    <w:p w14:paraId="00C5FD0E" w14:textId="346D2C00" w:rsidR="001A612A" w:rsidRPr="008F0D8B" w:rsidRDefault="0045472B" w:rsidP="0045472B">
      <w:pPr>
        <w:pStyle w:val="a5"/>
        <w:spacing w:line="240" w:lineRule="auto"/>
        <w:rPr>
          <w:rFonts w:ascii="Tahoma" w:hAnsi="Tahoma" w:cs="Tahoma"/>
          <w:b/>
          <w:color w:val="FF0000"/>
        </w:rPr>
      </w:pPr>
      <w:r w:rsidRPr="008F0D8B">
        <w:rPr>
          <w:rFonts w:ascii="Tahoma" w:hAnsi="Tahoma" w:cs="Tahoma"/>
          <w:b/>
          <w:color w:val="FF0000"/>
        </w:rPr>
        <w:t>18:00-20:30</w:t>
      </w:r>
    </w:p>
    <w:p w14:paraId="044CC940" w14:textId="1B00C61B" w:rsidR="001A612A" w:rsidRPr="008F0D8B" w:rsidRDefault="0045472B" w:rsidP="001A612A">
      <w:pPr>
        <w:pStyle w:val="a5"/>
        <w:spacing w:line="240" w:lineRule="auto"/>
        <w:jc w:val="both"/>
        <w:rPr>
          <w:rFonts w:ascii="Tahoma" w:hAnsi="Tahoma" w:cs="Tahoma"/>
          <w:color w:val="454545"/>
          <w:sz w:val="20"/>
          <w:szCs w:val="18"/>
          <w:lang w:eastAsia="en-US"/>
        </w:rPr>
      </w:pPr>
      <w:r w:rsidRPr="008F0D8B">
        <w:rPr>
          <w:rFonts w:ascii="Tahoma" w:hAnsi="Tahoma" w:cs="Tahoma"/>
          <w:b/>
        </w:rPr>
        <w:t>18:00</w:t>
      </w:r>
      <w:r w:rsidR="001A612A" w:rsidRPr="008F0D8B">
        <w:rPr>
          <w:rFonts w:ascii="Tahoma" w:hAnsi="Tahoma" w:cs="Tahoma"/>
          <w:b/>
        </w:rPr>
        <w:t xml:space="preserve"> </w:t>
      </w:r>
      <w:r w:rsidR="003F00C6" w:rsidRPr="008F0D8B">
        <w:rPr>
          <w:rFonts w:ascii="Tahoma" w:hAnsi="Tahoma" w:cs="Tahoma"/>
        </w:rPr>
        <w:t>Σύντομη</w:t>
      </w:r>
      <w:r w:rsidR="003F00C6" w:rsidRPr="008F0D8B">
        <w:rPr>
          <w:rFonts w:ascii="Tahoma" w:hAnsi="Tahoma" w:cs="Tahoma"/>
          <w:b/>
        </w:rPr>
        <w:t xml:space="preserve"> </w:t>
      </w:r>
      <w:r w:rsidR="003F00C6" w:rsidRPr="008F0D8B">
        <w:rPr>
          <w:rFonts w:ascii="Tahoma" w:hAnsi="Tahoma" w:cs="Tahoma"/>
          <w:color w:val="454545"/>
          <w:sz w:val="20"/>
          <w:szCs w:val="18"/>
          <w:lang w:eastAsia="en-US"/>
        </w:rPr>
        <w:t>Ιστορική Αναδρομή στην Ιστορία Έντεχνου Χορού στη Θεσσαλονίκη και τη Βόρεια Ελλάδα</w:t>
      </w:r>
      <w:r w:rsidR="00104CF6" w:rsidRPr="008F0D8B">
        <w:rPr>
          <w:rFonts w:ascii="Tahoma" w:hAnsi="Tahoma" w:cs="Tahoma"/>
          <w:color w:val="454545"/>
          <w:sz w:val="20"/>
          <w:szCs w:val="18"/>
          <w:lang w:eastAsia="en-US"/>
        </w:rPr>
        <w:t xml:space="preserve">, </w:t>
      </w:r>
    </w:p>
    <w:p w14:paraId="04AA796C" w14:textId="69C27211" w:rsidR="00104CF6" w:rsidRPr="008F0D8B" w:rsidRDefault="00104CF6" w:rsidP="001A612A">
      <w:pPr>
        <w:pStyle w:val="a5"/>
        <w:spacing w:line="240" w:lineRule="auto"/>
        <w:jc w:val="both"/>
        <w:rPr>
          <w:rFonts w:ascii="Tahoma" w:hAnsi="Tahoma" w:cs="Tahoma"/>
          <w:i/>
          <w:color w:val="454545"/>
          <w:sz w:val="20"/>
          <w:szCs w:val="18"/>
          <w:lang w:eastAsia="en-US"/>
        </w:rPr>
      </w:pPr>
      <w:r w:rsidRPr="008F0D8B">
        <w:rPr>
          <w:rFonts w:ascii="Tahoma" w:hAnsi="Tahoma" w:cs="Tahoma"/>
          <w:b/>
          <w:i/>
          <w:color w:val="454545"/>
          <w:sz w:val="20"/>
          <w:szCs w:val="18"/>
          <w:lang w:eastAsia="en-US"/>
        </w:rPr>
        <w:t>Καβαζίδου Ελένη</w:t>
      </w:r>
      <w:r w:rsidRPr="008F0D8B">
        <w:rPr>
          <w:rFonts w:ascii="Tahoma" w:hAnsi="Tahoma" w:cs="Tahoma"/>
          <w:i/>
          <w:color w:val="454545"/>
          <w:sz w:val="20"/>
          <w:szCs w:val="18"/>
          <w:lang w:eastAsia="en-US"/>
        </w:rPr>
        <w:t>, Χοροδιδάσκαλος, Χορογράφος</w:t>
      </w:r>
    </w:p>
    <w:p w14:paraId="717DC30C" w14:textId="77777777" w:rsidR="003F00C6" w:rsidRPr="008F0D8B" w:rsidRDefault="003F00C6" w:rsidP="001A612A">
      <w:pPr>
        <w:pStyle w:val="a5"/>
        <w:spacing w:line="240" w:lineRule="auto"/>
        <w:jc w:val="both"/>
        <w:rPr>
          <w:rFonts w:ascii="Tahoma" w:hAnsi="Tahoma" w:cs="Tahoma"/>
          <w:color w:val="454545"/>
          <w:sz w:val="20"/>
          <w:szCs w:val="18"/>
          <w:lang w:eastAsia="en-US"/>
        </w:rPr>
      </w:pPr>
    </w:p>
    <w:p w14:paraId="645F899A" w14:textId="0C0FE845" w:rsidR="00104CF6" w:rsidRPr="008F0D8B" w:rsidRDefault="00104CF6" w:rsidP="001A612A">
      <w:pPr>
        <w:pStyle w:val="a5"/>
        <w:spacing w:line="240" w:lineRule="auto"/>
        <w:jc w:val="both"/>
        <w:rPr>
          <w:rFonts w:ascii="Tahoma" w:hAnsi="Tahoma" w:cs="Tahoma"/>
          <w:b/>
          <w:color w:val="454545"/>
          <w:sz w:val="20"/>
          <w:szCs w:val="18"/>
          <w:u w:val="single"/>
          <w:lang w:eastAsia="en-US"/>
        </w:rPr>
      </w:pPr>
      <w:r w:rsidRPr="008F0D8B">
        <w:rPr>
          <w:rFonts w:ascii="Tahoma" w:hAnsi="Tahoma" w:cs="Tahoma"/>
          <w:b/>
          <w:color w:val="454545"/>
          <w:sz w:val="20"/>
          <w:szCs w:val="18"/>
          <w:u w:val="single"/>
          <w:lang w:eastAsia="en-US"/>
        </w:rPr>
        <w:t>ΑΦΙΕΡΩΜΑ ΣΤΙΣ ΗΜΕΡΕΣ ΜΟΥΣΙΚΟΘΕΡΑΠΕΙΑΣ (ΝΟΕ 2018)</w:t>
      </w:r>
    </w:p>
    <w:p w14:paraId="639ED3E9" w14:textId="5F347466" w:rsidR="00104CF6" w:rsidRPr="008F0D8B" w:rsidRDefault="003F00C6" w:rsidP="003F00C6">
      <w:pPr>
        <w:pStyle w:val="a5"/>
        <w:spacing w:line="240" w:lineRule="auto"/>
        <w:jc w:val="both"/>
        <w:rPr>
          <w:rFonts w:ascii="Tahoma" w:hAnsi="Tahoma" w:cs="Tahoma"/>
        </w:rPr>
      </w:pPr>
      <w:r w:rsidRPr="008F0D8B">
        <w:rPr>
          <w:rFonts w:ascii="Tahoma" w:hAnsi="Tahoma" w:cs="Tahoma"/>
          <w:b/>
        </w:rPr>
        <w:t xml:space="preserve">18:20 </w:t>
      </w:r>
      <w:r w:rsidRPr="008F0D8B">
        <w:rPr>
          <w:rFonts w:ascii="Tahoma" w:hAnsi="Tahoma" w:cs="Tahoma"/>
        </w:rPr>
        <w:t>Ιστορική Αναδρομή στην Ιστορία της Θεραπευτικής Μουσικής. Αφιέρωμα στο πλαίσιο της Παγκόσμιας Ημέρας Μουσικοθεραπείας</w:t>
      </w:r>
    </w:p>
    <w:p w14:paraId="7AC9D235" w14:textId="20D92CE3" w:rsidR="003F00C6" w:rsidRPr="008F0D8B" w:rsidRDefault="00104CF6" w:rsidP="003F00C6">
      <w:pPr>
        <w:pStyle w:val="a5"/>
        <w:spacing w:line="240" w:lineRule="auto"/>
        <w:jc w:val="both"/>
        <w:rPr>
          <w:rFonts w:ascii="Tahoma" w:hAnsi="Tahoma" w:cs="Tahoma"/>
          <w:i/>
        </w:rPr>
      </w:pPr>
      <w:r w:rsidRPr="008F0D8B">
        <w:rPr>
          <w:rFonts w:ascii="Tahoma" w:hAnsi="Tahoma" w:cs="Tahoma"/>
          <w:b/>
          <w:i/>
        </w:rPr>
        <w:t>Πολύνα Καλύβα,</w:t>
      </w:r>
      <w:r w:rsidRPr="008F0D8B">
        <w:rPr>
          <w:rFonts w:ascii="Tahoma" w:hAnsi="Tahoma" w:cs="Tahoma"/>
          <w:i/>
        </w:rPr>
        <w:t xml:space="preserve"> Μέλος της Διεπιστημονικής Εταιρίας Μουσικοθεραπείας και Έρευνας </w:t>
      </w:r>
      <w:r w:rsidRPr="008F0D8B">
        <w:rPr>
          <w:rFonts w:ascii="Tahoma" w:hAnsi="Tahoma" w:cs="Tahoma"/>
          <w:i/>
          <w:lang w:val="en-US"/>
        </w:rPr>
        <w:t>SONORA</w:t>
      </w:r>
      <w:r w:rsidRPr="008F0D8B">
        <w:rPr>
          <w:rFonts w:ascii="Tahoma" w:hAnsi="Tahoma" w:cs="Tahoma"/>
          <w:i/>
        </w:rPr>
        <w:t xml:space="preserve"> </w:t>
      </w:r>
      <w:r w:rsidRPr="008F0D8B">
        <w:rPr>
          <w:rFonts w:ascii="Tahoma" w:hAnsi="Tahoma" w:cs="Tahoma"/>
        </w:rPr>
        <w:t xml:space="preserve">με την υποστήριξη του Συλλόγου </w:t>
      </w:r>
      <w:r w:rsidR="009E1BBC" w:rsidRPr="008F0D8B">
        <w:rPr>
          <w:rFonts w:ascii="Tahoma" w:hAnsi="Tahoma" w:cs="Tahoma"/>
        </w:rPr>
        <w:t>Μουσικοθεραπείας Ρω</w:t>
      </w:r>
      <w:r w:rsidR="003F00C6" w:rsidRPr="008F0D8B">
        <w:rPr>
          <w:rFonts w:ascii="Tahoma" w:hAnsi="Tahoma" w:cs="Tahoma"/>
        </w:rPr>
        <w:t>σίας</w:t>
      </w:r>
    </w:p>
    <w:p w14:paraId="1FAB0764" w14:textId="77777777" w:rsidR="003F00C6" w:rsidRPr="008F0D8B" w:rsidRDefault="003F00C6" w:rsidP="003F00C6">
      <w:pPr>
        <w:pStyle w:val="a5"/>
        <w:spacing w:line="240" w:lineRule="auto"/>
        <w:jc w:val="both"/>
        <w:rPr>
          <w:rFonts w:ascii="Tahoma" w:hAnsi="Tahoma" w:cs="Tahoma"/>
        </w:rPr>
      </w:pPr>
    </w:p>
    <w:p w14:paraId="6FDD867F" w14:textId="4449FA9C" w:rsidR="003F00C6" w:rsidRPr="008F0D8B" w:rsidRDefault="003F00C6" w:rsidP="003F00C6">
      <w:pPr>
        <w:pStyle w:val="a5"/>
        <w:spacing w:line="240" w:lineRule="auto"/>
        <w:jc w:val="both"/>
        <w:rPr>
          <w:rFonts w:ascii="Tahoma" w:hAnsi="Tahoma" w:cs="Tahoma"/>
        </w:rPr>
      </w:pPr>
      <w:r w:rsidRPr="008F0D8B">
        <w:rPr>
          <w:rFonts w:ascii="Tahoma" w:hAnsi="Tahoma" w:cs="Tahoma"/>
          <w:b/>
        </w:rPr>
        <w:t xml:space="preserve">19:00 </w:t>
      </w:r>
      <w:r w:rsidRPr="008F0D8B">
        <w:rPr>
          <w:rFonts w:ascii="Tahoma" w:hAnsi="Tahoma" w:cs="Tahoma"/>
        </w:rPr>
        <w:t>Η Μακεδονία και οι πολιτιστικοί θησαυροί της, από τη ματιά μίας Εθελόντριας</w:t>
      </w:r>
      <w:r w:rsidR="009D234E" w:rsidRPr="008F0D8B">
        <w:rPr>
          <w:rFonts w:ascii="Tahoma" w:hAnsi="Tahoma" w:cs="Tahoma"/>
        </w:rPr>
        <w:t xml:space="preserve"> από το Καζάν και τη Μόσχα Ρωσίας</w:t>
      </w:r>
    </w:p>
    <w:p w14:paraId="5FCA25F3" w14:textId="0EC3481A" w:rsidR="008D17F4" w:rsidRPr="008D17F4" w:rsidRDefault="008D17F4" w:rsidP="009D234E">
      <w:pPr>
        <w:pStyle w:val="a5"/>
        <w:numPr>
          <w:ilvl w:val="0"/>
          <w:numId w:val="11"/>
        </w:numPr>
        <w:spacing w:line="240" w:lineRule="auto"/>
        <w:jc w:val="both"/>
        <w:rPr>
          <w:rFonts w:ascii="Tahoma" w:hAnsi="Tahoma" w:cs="Tahoma"/>
        </w:rPr>
      </w:pPr>
      <w:r w:rsidRPr="008F0D8B">
        <w:rPr>
          <w:rFonts w:ascii="Tahoma" w:hAnsi="Tahoma" w:cs="Tahoma"/>
          <w:lang w:val="en-US"/>
        </w:rPr>
        <w:t>How</w:t>
      </w:r>
      <w:r w:rsidRPr="008F0D8B">
        <w:rPr>
          <w:rFonts w:ascii="Tahoma" w:hAnsi="Tahoma" w:cs="Tahoma"/>
        </w:rPr>
        <w:t xml:space="preserve"> </w:t>
      </w:r>
      <w:r w:rsidRPr="008F0D8B">
        <w:rPr>
          <w:rFonts w:ascii="Tahoma" w:hAnsi="Tahoma" w:cs="Tahoma"/>
          <w:lang w:val="en-US"/>
        </w:rPr>
        <w:t>Greece</w:t>
      </w:r>
      <w:r w:rsidRPr="008F0D8B">
        <w:rPr>
          <w:rFonts w:ascii="Tahoma" w:hAnsi="Tahoma" w:cs="Tahoma"/>
        </w:rPr>
        <w:t xml:space="preserve"> </w:t>
      </w:r>
      <w:r w:rsidRPr="008F0D8B">
        <w:rPr>
          <w:rFonts w:ascii="Tahoma" w:hAnsi="Tahoma" w:cs="Tahoma"/>
          <w:lang w:val="en-US"/>
        </w:rPr>
        <w:t>sounds</w:t>
      </w:r>
      <w:r w:rsidRPr="008F0D8B">
        <w:rPr>
          <w:rFonts w:ascii="Tahoma" w:hAnsi="Tahoma" w:cs="Tahoma"/>
        </w:rPr>
        <w:t xml:space="preserve"> </w:t>
      </w:r>
      <w:r w:rsidRPr="008F0D8B">
        <w:rPr>
          <w:rFonts w:ascii="Tahoma" w:hAnsi="Tahoma" w:cs="Tahoma"/>
          <w:lang w:val="en-US"/>
        </w:rPr>
        <w:t>on</w:t>
      </w:r>
      <w:r w:rsidRPr="008F0D8B">
        <w:rPr>
          <w:rFonts w:ascii="Tahoma" w:hAnsi="Tahoma" w:cs="Tahoma"/>
        </w:rPr>
        <w:t xml:space="preserve"> </w:t>
      </w:r>
      <w:r w:rsidRPr="008F0D8B">
        <w:rPr>
          <w:rFonts w:ascii="Tahoma" w:hAnsi="Tahoma" w:cs="Tahoma"/>
          <w:lang w:val="en-US"/>
        </w:rPr>
        <w:t>my</w:t>
      </w:r>
      <w:r w:rsidRPr="008F0D8B">
        <w:rPr>
          <w:rFonts w:ascii="Tahoma" w:hAnsi="Tahoma" w:cs="Tahoma"/>
        </w:rPr>
        <w:t xml:space="preserve"> </w:t>
      </w:r>
      <w:r w:rsidRPr="008F0D8B">
        <w:rPr>
          <w:rFonts w:ascii="Tahoma" w:hAnsi="Tahoma" w:cs="Tahoma"/>
          <w:lang w:val="en-US"/>
        </w:rPr>
        <w:t>Mind</w:t>
      </w:r>
      <w:r w:rsidRPr="008F0D8B">
        <w:rPr>
          <w:rFonts w:ascii="Tahoma" w:hAnsi="Tahoma" w:cs="Tahoma"/>
        </w:rPr>
        <w:t>? τραγούδι της Αλίνα αφιερωμένο στους Θεούς του Ολύμπου και των θνητών</w:t>
      </w:r>
      <w:r>
        <w:rPr>
          <w:rFonts w:ascii="Tahoma" w:hAnsi="Tahoma" w:cs="Tahoma"/>
        </w:rPr>
        <w:t xml:space="preserve">… </w:t>
      </w:r>
      <w:r>
        <w:rPr>
          <w:rFonts w:ascii="Tahoma" w:hAnsi="Tahoma" w:cs="Tahoma"/>
          <w:lang w:val="en-US"/>
        </w:rPr>
        <w:t>“How can it be in our lifes?</w:t>
      </w:r>
    </w:p>
    <w:p w14:paraId="6946B8AA" w14:textId="39FB2DA1" w:rsidR="009D234E" w:rsidRPr="00D75A7B" w:rsidRDefault="008D17F4" w:rsidP="008D17F4">
      <w:pPr>
        <w:pStyle w:val="a5"/>
        <w:spacing w:line="240" w:lineRule="auto"/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  <w:lang w:val="en-GB"/>
        </w:rPr>
        <w:t>Play</w:t>
      </w:r>
      <w:r w:rsidRPr="00D75A7B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GB"/>
        </w:rPr>
        <w:t>on</w:t>
      </w:r>
      <w:r w:rsidRPr="00D75A7B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GB"/>
        </w:rPr>
        <w:t>Guitar</w:t>
      </w:r>
      <w:r w:rsidRPr="00D75A7B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GB"/>
        </w:rPr>
        <w:t>and</w:t>
      </w:r>
      <w:r w:rsidRPr="00D75A7B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GB"/>
        </w:rPr>
        <w:t>Sing</w:t>
      </w:r>
      <w:r w:rsidRPr="00D75A7B">
        <w:rPr>
          <w:rFonts w:ascii="Tahoma" w:hAnsi="Tahoma" w:cs="Tahoma"/>
        </w:rPr>
        <w:t>,</w:t>
      </w:r>
      <w:r w:rsidR="009D234E" w:rsidRPr="00D75A7B">
        <w:rPr>
          <w:rFonts w:ascii="Tahoma" w:hAnsi="Tahoma" w:cs="Tahoma"/>
          <w:i/>
        </w:rPr>
        <w:t xml:space="preserve"> </w:t>
      </w:r>
      <w:r w:rsidR="009D234E" w:rsidRPr="009D234E">
        <w:rPr>
          <w:rFonts w:ascii="Tahoma" w:hAnsi="Tahoma" w:cs="Tahoma"/>
          <w:b/>
          <w:i/>
          <w:lang w:val="en-US"/>
        </w:rPr>
        <w:t>Alina</w:t>
      </w:r>
      <w:r w:rsidR="009D234E" w:rsidRPr="00D75A7B">
        <w:rPr>
          <w:rFonts w:ascii="Tahoma" w:hAnsi="Tahoma" w:cs="Tahoma"/>
          <w:b/>
          <w:i/>
        </w:rPr>
        <w:t xml:space="preserve"> </w:t>
      </w:r>
      <w:r w:rsidR="009D234E" w:rsidRPr="009D234E">
        <w:rPr>
          <w:rFonts w:ascii="Tahoma" w:hAnsi="Tahoma" w:cs="Tahoma"/>
          <w:b/>
          <w:i/>
          <w:lang w:val="en-US"/>
        </w:rPr>
        <w:t>Belyaeva</w:t>
      </w:r>
      <w:r w:rsidR="009D234E" w:rsidRPr="00D75A7B">
        <w:rPr>
          <w:rFonts w:ascii="Tahoma" w:hAnsi="Tahoma" w:cs="Tahoma"/>
          <w:i/>
        </w:rPr>
        <w:t xml:space="preserve">, </w:t>
      </w:r>
      <w:r w:rsidR="002E2D14">
        <w:rPr>
          <w:rFonts w:ascii="Tahoma" w:hAnsi="Tahoma" w:cs="Tahoma"/>
          <w:i/>
        </w:rPr>
        <w:t xml:space="preserve">(29 ετών) </w:t>
      </w:r>
      <w:r w:rsidR="009D234E" w:rsidRPr="009D234E">
        <w:rPr>
          <w:rFonts w:ascii="Tahoma" w:hAnsi="Tahoma" w:cs="Tahoma"/>
          <w:i/>
        </w:rPr>
        <w:t>Μουσικός</w:t>
      </w:r>
      <w:r w:rsidR="009D234E" w:rsidRPr="00D75A7B">
        <w:rPr>
          <w:rFonts w:ascii="Tahoma" w:hAnsi="Tahoma" w:cs="Tahoma"/>
          <w:i/>
        </w:rPr>
        <w:t xml:space="preserve">, </w:t>
      </w:r>
      <w:r w:rsidR="009D234E" w:rsidRPr="009D234E">
        <w:rPr>
          <w:rFonts w:ascii="Tahoma" w:hAnsi="Tahoma" w:cs="Tahoma"/>
          <w:i/>
        </w:rPr>
        <w:t>Μουσικοθεραπεύτρια</w:t>
      </w:r>
      <w:r w:rsidRPr="00D75A7B">
        <w:rPr>
          <w:rFonts w:ascii="Tahoma" w:hAnsi="Tahoma" w:cs="Tahoma"/>
          <w:i/>
        </w:rPr>
        <w:t xml:space="preserve">, </w:t>
      </w:r>
      <w:r>
        <w:rPr>
          <w:rFonts w:ascii="Tahoma" w:hAnsi="Tahoma" w:cs="Tahoma"/>
          <w:i/>
        </w:rPr>
        <w:t>Εθελόντρια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στο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Πρόγραμμα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Maximize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Arts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and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Creativity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AUTUMN</w:t>
      </w:r>
      <w:r w:rsidRPr="00D75A7B">
        <w:rPr>
          <w:rFonts w:ascii="Tahoma" w:hAnsi="Tahoma" w:cs="Tahoma"/>
          <w:i/>
        </w:rPr>
        <w:t xml:space="preserve">, </w:t>
      </w:r>
      <w:r>
        <w:rPr>
          <w:rFonts w:ascii="Tahoma" w:hAnsi="Tahoma" w:cs="Tahoma"/>
          <w:i/>
        </w:rPr>
        <w:t>Μέλος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του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Συλλόγου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Μοσικο</w:t>
      </w:r>
      <w:r w:rsidRPr="00D75A7B">
        <w:rPr>
          <w:rFonts w:ascii="Tahoma" w:hAnsi="Tahoma" w:cs="Tahoma"/>
          <w:i/>
        </w:rPr>
        <w:t>-</w:t>
      </w:r>
      <w:r>
        <w:rPr>
          <w:rFonts w:ascii="Tahoma" w:hAnsi="Tahoma" w:cs="Tahoma"/>
          <w:i/>
        </w:rPr>
        <w:t>θεραπείας</w:t>
      </w:r>
      <w:r w:rsidRPr="00D75A7B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Ρωσίας</w:t>
      </w:r>
    </w:p>
    <w:p w14:paraId="3DD396B3" w14:textId="653F1261" w:rsidR="009D234E" w:rsidRDefault="009D234E" w:rsidP="009D234E">
      <w:pPr>
        <w:pStyle w:val="a5"/>
        <w:numPr>
          <w:ilvl w:val="0"/>
          <w:numId w:val="11"/>
        </w:numPr>
        <w:spacing w:line="240" w:lineRule="auto"/>
        <w:jc w:val="both"/>
        <w:rPr>
          <w:rFonts w:ascii="Tahoma" w:hAnsi="Tahoma" w:cs="Tahoma"/>
        </w:rPr>
      </w:pPr>
      <w:r w:rsidRPr="009D234E">
        <w:rPr>
          <w:rFonts w:ascii="Tahoma" w:hAnsi="Tahoma" w:cs="Tahoma"/>
        </w:rPr>
        <w:t>Ένα σπίτι στολισμένο με τους πολιτιστικούς μας θησαυρούς</w:t>
      </w:r>
    </w:p>
    <w:p w14:paraId="0747790A" w14:textId="2326E34F" w:rsidR="009D234E" w:rsidRPr="009D234E" w:rsidRDefault="009D234E" w:rsidP="009D234E">
      <w:pPr>
        <w:pStyle w:val="a5"/>
        <w:spacing w:line="240" w:lineRule="auto"/>
        <w:ind w:left="720"/>
        <w:jc w:val="both"/>
        <w:rPr>
          <w:rFonts w:ascii="Tahoma" w:hAnsi="Tahoma" w:cs="Tahoma"/>
          <w:i/>
        </w:rPr>
      </w:pPr>
      <w:r w:rsidRPr="009D234E">
        <w:rPr>
          <w:rFonts w:ascii="Tahoma" w:hAnsi="Tahoma" w:cs="Tahoma"/>
          <w:i/>
          <w:u w:val="single"/>
        </w:rPr>
        <w:t>Κατασκευή και Ζωγραφική</w:t>
      </w:r>
      <w:r>
        <w:rPr>
          <w:rFonts w:ascii="Tahoma" w:hAnsi="Tahoma" w:cs="Tahoma"/>
          <w:i/>
          <w:u w:val="single"/>
        </w:rPr>
        <w:t xml:space="preserve">: </w:t>
      </w:r>
      <w:r>
        <w:rPr>
          <w:rFonts w:ascii="Tahoma" w:hAnsi="Tahoma" w:cs="Tahoma"/>
          <w:b/>
          <w:i/>
          <w:lang w:val="en-US"/>
        </w:rPr>
        <w:t>Olesya</w:t>
      </w:r>
      <w:r w:rsidRPr="009D234E">
        <w:rPr>
          <w:rFonts w:ascii="Tahoma" w:hAnsi="Tahoma" w:cs="Tahoma"/>
          <w:b/>
          <w:i/>
        </w:rPr>
        <w:t xml:space="preserve"> </w:t>
      </w:r>
      <w:r>
        <w:rPr>
          <w:rFonts w:ascii="Tahoma" w:hAnsi="Tahoma" w:cs="Tahoma"/>
          <w:b/>
          <w:i/>
          <w:lang w:val="en-US"/>
        </w:rPr>
        <w:t>Ilinskaya</w:t>
      </w:r>
      <w:r w:rsidRPr="009D234E">
        <w:rPr>
          <w:rFonts w:ascii="Tahoma" w:hAnsi="Tahoma" w:cs="Tahoma"/>
          <w:b/>
          <w:i/>
        </w:rPr>
        <w:t>,</w:t>
      </w:r>
      <w:r w:rsidR="002E2D14">
        <w:rPr>
          <w:rFonts w:ascii="Tahoma" w:hAnsi="Tahoma" w:cs="Tahoma"/>
          <w:b/>
          <w:i/>
        </w:rPr>
        <w:t xml:space="preserve"> </w:t>
      </w:r>
      <w:r w:rsidR="002E2D14">
        <w:rPr>
          <w:rFonts w:ascii="Tahoma" w:hAnsi="Tahoma" w:cs="Tahoma"/>
          <w:i/>
        </w:rPr>
        <w:t>(21 ετών)</w:t>
      </w:r>
      <w:r w:rsidR="003C3BE3">
        <w:rPr>
          <w:rFonts w:ascii="Tahoma" w:hAnsi="Tahoma" w:cs="Tahoma"/>
          <w:i/>
        </w:rPr>
        <w:t>,</w:t>
      </w:r>
      <w:bookmarkStart w:id="0" w:name="_GoBack"/>
      <w:bookmarkEnd w:id="0"/>
      <w:r w:rsidRPr="009D234E">
        <w:rPr>
          <w:rFonts w:ascii="Tahoma" w:hAnsi="Tahoma" w:cs="Tahoma"/>
          <w:b/>
          <w:i/>
        </w:rPr>
        <w:t xml:space="preserve"> </w:t>
      </w:r>
      <w:r>
        <w:rPr>
          <w:rFonts w:ascii="Tahoma" w:hAnsi="Tahoma" w:cs="Tahoma"/>
          <w:i/>
        </w:rPr>
        <w:t>φοιτήτρια - Εκπαιδευτικός (φυσικομαθηματικός), Μουσικός (βιολί και πιάνο)</w:t>
      </w:r>
    </w:p>
    <w:p w14:paraId="03975F83" w14:textId="77777777" w:rsidR="009D234E" w:rsidRPr="009D234E" w:rsidRDefault="009D234E" w:rsidP="009D234E">
      <w:pPr>
        <w:pStyle w:val="a5"/>
        <w:spacing w:line="240" w:lineRule="auto"/>
        <w:ind w:left="720"/>
        <w:jc w:val="both"/>
        <w:rPr>
          <w:rFonts w:ascii="Tahoma" w:hAnsi="Tahoma" w:cs="Tahoma"/>
          <w:b/>
        </w:rPr>
      </w:pPr>
    </w:p>
    <w:p w14:paraId="00B098A0" w14:textId="3FDFD19F" w:rsidR="003F00C6" w:rsidRDefault="009D234E" w:rsidP="001A612A">
      <w:pPr>
        <w:pStyle w:val="a5"/>
        <w:spacing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20:00 Καλλιτεχνικό Αφιέρωμα</w:t>
      </w:r>
    </w:p>
    <w:p w14:paraId="1BBE6818" w14:textId="77777777" w:rsidR="009D234E" w:rsidRDefault="009D234E" w:rsidP="001A612A">
      <w:pPr>
        <w:pStyle w:val="a5"/>
        <w:spacing w:line="240" w:lineRule="auto"/>
        <w:jc w:val="both"/>
        <w:rPr>
          <w:rFonts w:ascii="Tahoma" w:hAnsi="Tahoma" w:cs="Tahoma"/>
          <w:b/>
        </w:rPr>
      </w:pPr>
    </w:p>
    <w:p w14:paraId="3090D8F4" w14:textId="49F79159" w:rsidR="009D234E" w:rsidRPr="00AF186B" w:rsidRDefault="009D234E" w:rsidP="001A612A">
      <w:pPr>
        <w:pStyle w:val="a5"/>
        <w:spacing w:line="240" w:lineRule="auto"/>
        <w:jc w:val="both"/>
        <w:rPr>
          <w:rFonts w:ascii="Tahoma" w:hAnsi="Tahoma" w:cs="Tahoma"/>
          <w:b/>
        </w:rPr>
      </w:pPr>
      <w:r w:rsidRPr="00AF186B">
        <w:rPr>
          <w:rFonts w:ascii="Tahoma" w:hAnsi="Tahoma" w:cs="Tahoma"/>
          <w:b/>
        </w:rPr>
        <w:t>Μουσική για Πιάνο</w:t>
      </w:r>
    </w:p>
    <w:p w14:paraId="6B3F32FA" w14:textId="77777777" w:rsidR="0023147A" w:rsidRPr="0023147A" w:rsidRDefault="0023147A" w:rsidP="0023147A">
      <w:pPr>
        <w:pStyle w:val="a5"/>
        <w:numPr>
          <w:ilvl w:val="0"/>
          <w:numId w:val="11"/>
        </w:numPr>
        <w:spacing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</w:rPr>
        <w:t xml:space="preserve">«Sun», Παραδοσιακό-Ροκ κομμάτι, διασκευή από την </w:t>
      </w:r>
      <w:r w:rsidR="009D234E" w:rsidRPr="0023147A">
        <w:rPr>
          <w:rFonts w:ascii="Tahoma" w:hAnsi="Tahoma" w:cs="Tahoma"/>
        </w:rPr>
        <w:t>Alina’s Belyaeva</w:t>
      </w:r>
    </w:p>
    <w:p w14:paraId="26B82076" w14:textId="3C6DA52D" w:rsidR="009D234E" w:rsidRDefault="0023147A" w:rsidP="0023147A">
      <w:pPr>
        <w:pStyle w:val="a5"/>
        <w:numPr>
          <w:ilvl w:val="0"/>
          <w:numId w:val="11"/>
        </w:numPr>
        <w:spacing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</w:rPr>
        <w:t>«</w:t>
      </w:r>
      <w:r>
        <w:rPr>
          <w:rFonts w:ascii="Tahoma" w:hAnsi="Tahoma" w:cs="Tahoma"/>
          <w:lang w:val="en-US"/>
        </w:rPr>
        <w:t>To</w:t>
      </w:r>
      <w:r w:rsidRPr="0023147A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Breath</w:t>
      </w:r>
      <w:r w:rsidRPr="0023147A">
        <w:rPr>
          <w:rFonts w:ascii="Tahoma" w:hAnsi="Tahoma" w:cs="Tahoma"/>
        </w:rPr>
        <w:t>”</w:t>
      </w:r>
      <w:r w:rsidR="009D234E" w:rsidRPr="0023147A">
        <w:rPr>
          <w:rFonts w:ascii="Tahoma" w:hAnsi="Tahoma" w:cs="Tahoma"/>
        </w:rPr>
        <w:t xml:space="preserve">, </w:t>
      </w:r>
      <w:r w:rsidR="007F7315">
        <w:rPr>
          <w:rFonts w:ascii="Tahoma" w:hAnsi="Tahoma" w:cs="Tahoma"/>
          <w:i/>
        </w:rPr>
        <w:t xml:space="preserve">Ρωσικό Τραγούδι και χορός (ερμηνεύει και αποδίδει στο πιάνο: </w:t>
      </w:r>
      <w:r w:rsidR="007F7315">
        <w:rPr>
          <w:rFonts w:ascii="Tahoma" w:hAnsi="Tahoma" w:cs="Tahoma"/>
          <w:i/>
          <w:lang w:val="en-US"/>
        </w:rPr>
        <w:t>Alina</w:t>
      </w:r>
      <w:r w:rsidR="007F7315" w:rsidRPr="002E2D14">
        <w:rPr>
          <w:rFonts w:ascii="Tahoma" w:hAnsi="Tahoma" w:cs="Tahoma"/>
          <w:i/>
        </w:rPr>
        <w:t xml:space="preserve"> </w:t>
      </w:r>
      <w:r w:rsidR="007F7315">
        <w:rPr>
          <w:rFonts w:ascii="Tahoma" w:hAnsi="Tahoma" w:cs="Tahoma"/>
          <w:i/>
          <w:lang w:val="en-US"/>
        </w:rPr>
        <w:t>Belyaeva</w:t>
      </w:r>
      <w:r w:rsidR="007F7315" w:rsidRPr="002E2D14">
        <w:rPr>
          <w:rFonts w:ascii="Tahoma" w:hAnsi="Tahoma" w:cs="Tahoma"/>
          <w:i/>
        </w:rPr>
        <w:t xml:space="preserve">) - </w:t>
      </w:r>
      <w:r w:rsidR="007F7315">
        <w:rPr>
          <w:rFonts w:ascii="Tahoma" w:hAnsi="Tahoma" w:cs="Tahoma"/>
          <w:i/>
        </w:rPr>
        <w:t xml:space="preserve">χορεύει και χορογραφεί νεαρή μαθήτρια </w:t>
      </w:r>
      <w:r w:rsidR="007F7315">
        <w:rPr>
          <w:rFonts w:ascii="Tahoma" w:hAnsi="Tahoma" w:cs="Tahoma"/>
          <w:i/>
        </w:rPr>
        <w:t xml:space="preserve">Σοφία Λαμπροπούλου  </w:t>
      </w:r>
      <w:r w:rsidR="007F7315">
        <w:rPr>
          <w:rFonts w:ascii="Tahoma" w:hAnsi="Tahoma" w:cs="Tahoma"/>
          <w:i/>
        </w:rPr>
        <w:t>(17 ετών) από την Αλεξάνδρεια Ημαθίας</w:t>
      </w:r>
    </w:p>
    <w:p w14:paraId="2ECB99C8" w14:textId="73B7D4CA" w:rsidR="009D234E" w:rsidRDefault="0023147A" w:rsidP="0023147A">
      <w:pPr>
        <w:pStyle w:val="a5"/>
        <w:numPr>
          <w:ilvl w:val="0"/>
          <w:numId w:val="11"/>
        </w:numPr>
        <w:spacing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  <w:lang w:val="en-US"/>
        </w:rPr>
        <w:t>Unirzaya</w:t>
      </w:r>
      <w:r w:rsidRPr="0023147A">
        <w:rPr>
          <w:rFonts w:ascii="Tahoma" w:hAnsi="Tahoma" w:cs="Tahoma"/>
        </w:rPr>
        <w:t xml:space="preserve"> &amp; </w:t>
      </w:r>
      <w:r>
        <w:rPr>
          <w:rFonts w:ascii="Tahoma" w:hAnsi="Tahoma" w:cs="Tahoma"/>
          <w:lang w:val="en-US"/>
        </w:rPr>
        <w:t>Su</w:t>
      </w:r>
      <w:r w:rsidRPr="0023147A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Builap</w:t>
      </w:r>
      <w:r w:rsidRPr="0023147A">
        <w:rPr>
          <w:rFonts w:ascii="Tahoma" w:hAnsi="Tahoma" w:cs="Tahoma"/>
        </w:rPr>
        <w:t xml:space="preserve"> (</w:t>
      </w:r>
      <w:r>
        <w:rPr>
          <w:rFonts w:ascii="Tahoma" w:hAnsi="Tahoma" w:cs="Tahoma"/>
          <w:lang w:val="en-US"/>
        </w:rPr>
        <w:t>tatar</w:t>
      </w:r>
      <w:r w:rsidRPr="0023147A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traditional</w:t>
      </w:r>
      <w:r w:rsidRPr="0023147A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songs</w:t>
      </w:r>
      <w:r w:rsidRPr="0023147A">
        <w:rPr>
          <w:rFonts w:ascii="Tahoma" w:hAnsi="Tahoma" w:cs="Tahoma"/>
        </w:rPr>
        <w:t xml:space="preserve">) </w:t>
      </w:r>
      <w:r>
        <w:rPr>
          <w:rFonts w:ascii="Tahoma" w:hAnsi="Tahoma" w:cs="Tahoma"/>
        </w:rPr>
        <w:t>ερμηνεύει και παίζει στο πιάνο η Alina</w:t>
      </w:r>
      <w:r w:rsidRPr="0023147A">
        <w:rPr>
          <w:rFonts w:ascii="Tahoma" w:hAnsi="Tahoma" w:cs="Tahoma"/>
        </w:rPr>
        <w:t xml:space="preserve"> Belyaeva</w:t>
      </w:r>
      <w:r w:rsidRPr="0023147A">
        <w:rPr>
          <w:rFonts w:ascii="Tahoma" w:hAnsi="Tahoma" w:cs="Tahoma"/>
          <w:i/>
        </w:rPr>
        <w:t xml:space="preserve"> </w:t>
      </w:r>
      <w:r w:rsidR="009258F3">
        <w:rPr>
          <w:rFonts w:ascii="Tahoma" w:hAnsi="Tahoma" w:cs="Tahoma"/>
          <w:i/>
          <w:lang w:val="en-US"/>
        </w:rPr>
        <w:t>EVS</w:t>
      </w:r>
      <w:r w:rsidR="009258F3" w:rsidRPr="009258F3">
        <w:rPr>
          <w:rFonts w:ascii="Tahoma" w:hAnsi="Tahoma" w:cs="Tahoma"/>
          <w:i/>
        </w:rPr>
        <w:t xml:space="preserve"> </w:t>
      </w:r>
      <w:r w:rsidR="009258F3">
        <w:rPr>
          <w:rFonts w:ascii="Tahoma" w:hAnsi="Tahoma" w:cs="Tahoma"/>
          <w:i/>
          <w:lang w:val="en-US"/>
        </w:rPr>
        <w:t>MACs</w:t>
      </w:r>
      <w:r w:rsidR="009258F3" w:rsidRPr="009258F3">
        <w:rPr>
          <w:rFonts w:ascii="Tahoma" w:hAnsi="Tahoma" w:cs="Tahoma"/>
          <w:i/>
        </w:rPr>
        <w:t xml:space="preserve"> </w:t>
      </w:r>
      <w:r w:rsidR="009258F3">
        <w:rPr>
          <w:rFonts w:ascii="Tahoma" w:hAnsi="Tahoma" w:cs="Tahoma"/>
          <w:i/>
          <w:lang w:val="en-US"/>
        </w:rPr>
        <w:t>Pr</w:t>
      </w:r>
      <w:r w:rsidR="009258F3" w:rsidRPr="009258F3">
        <w:rPr>
          <w:rFonts w:ascii="Tahoma" w:hAnsi="Tahoma" w:cs="Tahoma"/>
          <w:i/>
        </w:rPr>
        <w:t xml:space="preserve">. </w:t>
      </w:r>
      <w:r w:rsidR="009258F3" w:rsidRPr="007F7315">
        <w:rPr>
          <w:rFonts w:ascii="Tahoma" w:hAnsi="Tahoma" w:cs="Tahoma"/>
          <w:i/>
        </w:rPr>
        <w:t>Εθελόντρια</w:t>
      </w:r>
      <w:r w:rsidR="009258F3">
        <w:rPr>
          <w:rFonts w:ascii="Tahoma" w:hAnsi="Tahoma" w:cs="Tahoma"/>
          <w:i/>
        </w:rPr>
        <w:t xml:space="preserve">, μουσικός, </w:t>
      </w:r>
      <w:r w:rsidR="009D234E" w:rsidRPr="0023147A">
        <w:rPr>
          <w:rFonts w:ascii="Tahoma" w:hAnsi="Tahoma" w:cs="Tahoma"/>
          <w:i/>
        </w:rPr>
        <w:t>συνοδεία με χορό και νοηματική γλώσσα: Καβαζίδου Ελένη</w:t>
      </w:r>
    </w:p>
    <w:p w14:paraId="26550DBA" w14:textId="78763CF3" w:rsidR="0023147A" w:rsidRPr="0023147A" w:rsidRDefault="009258F3" w:rsidP="0023147A">
      <w:pPr>
        <w:pStyle w:val="a5"/>
        <w:numPr>
          <w:ilvl w:val="0"/>
          <w:numId w:val="11"/>
        </w:numPr>
        <w:spacing w:line="240" w:lineRule="auto"/>
        <w:jc w:val="both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Μουσικά κομμάτια στο πιάνο, μουσικοσύνθεση και ερμηνεία: </w:t>
      </w:r>
      <w:r>
        <w:rPr>
          <w:rFonts w:ascii="Tahoma" w:hAnsi="Tahoma" w:cs="Tahoma"/>
          <w:i/>
          <w:lang w:val="en-US"/>
        </w:rPr>
        <w:t>Olesya</w:t>
      </w:r>
      <w:r w:rsidRPr="009258F3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Belyaeva</w:t>
      </w:r>
      <w:r w:rsidRPr="009258F3">
        <w:rPr>
          <w:rFonts w:ascii="Tahoma" w:hAnsi="Tahoma" w:cs="Tahoma"/>
          <w:i/>
        </w:rPr>
        <w:t xml:space="preserve">, </w:t>
      </w:r>
      <w:r>
        <w:rPr>
          <w:rFonts w:ascii="Tahoma" w:hAnsi="Tahoma" w:cs="Tahoma"/>
          <w:i/>
          <w:lang w:val="en-US"/>
        </w:rPr>
        <w:t>EVS</w:t>
      </w:r>
      <w:r w:rsidRPr="009258F3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MACs</w:t>
      </w:r>
      <w:r w:rsidRPr="009258F3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  <w:lang w:val="en-US"/>
        </w:rPr>
        <w:t>Pr</w:t>
      </w:r>
      <w:r w:rsidRPr="009258F3">
        <w:rPr>
          <w:rFonts w:ascii="Tahoma" w:hAnsi="Tahoma" w:cs="Tahoma"/>
          <w:i/>
        </w:rPr>
        <w:t xml:space="preserve">. </w:t>
      </w:r>
      <w:r>
        <w:rPr>
          <w:rFonts w:ascii="Tahoma" w:hAnsi="Tahoma" w:cs="Tahoma"/>
          <w:i/>
          <w:lang w:val="en-US"/>
        </w:rPr>
        <w:t>Εθελόντρια</w:t>
      </w:r>
    </w:p>
    <w:p w14:paraId="663A7103" w14:textId="4FBCE754" w:rsidR="001A612A" w:rsidRPr="00986137" w:rsidRDefault="00986137" w:rsidP="00094D88">
      <w:pPr>
        <w:pStyle w:val="a5"/>
        <w:numPr>
          <w:ilvl w:val="0"/>
          <w:numId w:val="11"/>
        </w:numPr>
        <w:spacing w:after="200" w:line="253" w:lineRule="atLeast"/>
        <w:jc w:val="both"/>
        <w:rPr>
          <w:rFonts w:ascii="Tahoma" w:hAnsi="Tahoma" w:cs="Tahoma"/>
          <w:color w:val="333333"/>
          <w:lang w:eastAsia="en-US"/>
        </w:rPr>
      </w:pPr>
      <w:r w:rsidRPr="00986137">
        <w:rPr>
          <w:rFonts w:ascii="Tahoma" w:hAnsi="Tahoma" w:cs="Tahoma"/>
        </w:rPr>
        <w:t>Μουσικό Αφιέρωμα από μαθητές του Μουσικού Σχολείου Θεσσαλονίκης</w:t>
      </w:r>
    </w:p>
    <w:p w14:paraId="6B0E5A9A" w14:textId="77777777" w:rsidR="001A612A" w:rsidRPr="009D234E" w:rsidRDefault="001A612A" w:rsidP="00637230">
      <w:pPr>
        <w:spacing w:after="200" w:line="253" w:lineRule="atLeast"/>
        <w:rPr>
          <w:rFonts w:ascii="Tahoma" w:hAnsi="Tahoma" w:cs="Tahoma"/>
          <w:color w:val="333333"/>
          <w:lang w:eastAsia="en-US"/>
        </w:rPr>
      </w:pPr>
    </w:p>
    <w:p w14:paraId="39DF476F" w14:textId="77777777" w:rsidR="008D1E13" w:rsidRPr="009D234E" w:rsidRDefault="008D1E13" w:rsidP="00AF186B"/>
    <w:sectPr w:rsidR="008D1E13" w:rsidRPr="009D234E" w:rsidSect="008F0D8B">
      <w:headerReference w:type="default" r:id="rId10"/>
      <w:footerReference w:type="default" r:id="rId11"/>
      <w:headerReference w:type="first" r:id="rId12"/>
      <w:footerReference w:type="first" r:id="rId13"/>
      <w:pgSz w:w="11907" w:h="16839"/>
      <w:pgMar w:top="569" w:right="700" w:bottom="810" w:left="4055" w:header="709" w:footer="19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1890A" w14:textId="77777777" w:rsidR="003D5026" w:rsidRDefault="003D5026" w:rsidP="00A32501">
      <w:pPr>
        <w:spacing w:after="0" w:line="240" w:lineRule="auto"/>
      </w:pPr>
      <w:r>
        <w:separator/>
      </w:r>
    </w:p>
  </w:endnote>
  <w:endnote w:type="continuationSeparator" w:id="0">
    <w:p w14:paraId="393CCB34" w14:textId="77777777" w:rsidR="003D5026" w:rsidRDefault="003D5026" w:rsidP="00A32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9ABA8" w14:textId="72CF3B7D" w:rsidR="00152FEA" w:rsidRDefault="000A3788" w:rsidP="00DB1538">
    <w:pPr>
      <w:pStyle w:val="Footer"/>
      <w:jc w:val="right"/>
    </w:pPr>
    <w:r>
      <w:t xml:space="preserve"> </w:t>
    </w:r>
  </w:p>
  <w:p w14:paraId="1FFB3A41" w14:textId="77777777" w:rsidR="00152FEA" w:rsidRDefault="003D5026">
    <w:pPr>
      <w:pStyle w:val="a2"/>
    </w:pPr>
  </w:p>
  <w:p w14:paraId="03F68A83" w14:textId="77777777" w:rsidR="00152FEA" w:rsidRDefault="003D5026">
    <w:pPr>
      <w:pStyle w:val="a2"/>
    </w:pPr>
  </w:p>
  <w:p w14:paraId="242C6E3A" w14:textId="09AD3654" w:rsidR="00152FEA" w:rsidRDefault="00023FB9">
    <w:pPr>
      <w:pStyle w:val="a2"/>
    </w:pPr>
    <w:r>
      <w:rPr>
        <w:noProof/>
        <w:lang w:val="en-GB" w:eastAsia="en-GB"/>
      </w:rPr>
      <mc:AlternateContent>
        <mc:Choice Requires="wps">
          <w:drawing>
            <wp:anchor distT="0" distB="0" distL="114300" distR="365760" simplePos="0" relativeHeight="251660288" behindDoc="0" locked="0" layoutInCell="1" allowOverlap="0" wp14:anchorId="165BC5DA" wp14:editId="1880363B">
              <wp:simplePos x="0" y="0"/>
              <mc:AlternateContent>
                <mc:Choice Requires="wp14">
                  <wp:positionH relativeFrom="page">
                    <wp14:pctPosHOffset>5900</wp14:pctPosHOffset>
                  </wp:positionH>
                </mc:Choice>
                <mc:Fallback>
                  <wp:positionH relativeFrom="page">
                    <wp:posOffset>445770</wp:posOffset>
                  </wp:positionH>
                </mc:Fallback>
              </mc:AlternateContent>
              <wp:positionV relativeFrom="margin">
                <wp:align>bottom</wp:align>
              </wp:positionV>
              <wp:extent cx="1859915" cy="200025"/>
              <wp:effectExtent l="0" t="0" r="0" b="0"/>
              <wp:wrapSquare wrapText="right"/>
              <wp:docPr id="7" name="Πλαίσιο κειμένο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9915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EDCB36" w14:textId="77777777" w:rsidR="00152FEA" w:rsidRDefault="000A3788">
                          <w:pPr>
                            <w:pStyle w:val="a4"/>
                          </w:pPr>
                          <w:r>
                            <w:t xml:space="preserve">Σελίδα 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3C3BE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24600</wp14:pctWidth>
              </wp14:sizeRelH>
              <wp14:sizeRelV relativeFrom="page">
                <wp14:pctHeight>40000</wp14:pctHeight>
              </wp14:sizeRelV>
            </wp:anchor>
          </w:drawing>
        </mc:Choice>
        <mc:Fallback>
          <w:pict>
            <v:shapetype w14:anchorId="165BC5DA" id="_x0000_t202" coordsize="21600,21600" o:spt="202" path="m0,0l0,21600,21600,21600,21600,0xe">
              <v:stroke joinstyle="miter"/>
              <v:path gradientshapeok="t" o:connecttype="rect"/>
            </v:shapetype>
            <v:shape id="Πλαίσιο κειμένου 7" o:spid="_x0000_s1026" type="#_x0000_t202" style="position:absolute;margin-left:0;margin-top:0;width:146.45pt;height:15.75pt;z-index:251660288;visibility:visible;mso-wrap-style:square;mso-width-percent:246;mso-height-percent:400;mso-left-percent:59;mso-wrap-distance-left:9pt;mso-wrap-distance-top:0;mso-wrap-distance-right:28.8pt;mso-wrap-distance-bottom:0;mso-position-horizontal-relative:page;mso-position-vertical:bottom;mso-position-vertical-relative:margin;mso-width-percent:246;mso-height-percent:400;mso-left-percent:59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lQtKkCAACCBQAADgAAAGRycy9lMm9Eb2MueG1srFTNbtQwEL4j8Q6W7zS7RdufqNlqaVWEtGor&#10;WtSz17G7UR2Psb2bLFfEe/ACCHHgwJ/6BukrMXaS3apwKeLiTOxv/r+Zg8O6VGQprCtAZ3S4NaBE&#10;aA55oa8z+uby5NkeJc4znTMFWmR0JRw9HD99clCZVGzDHFQuLEEj2qWVyejce5MmieNzUTK3BUZo&#10;fJRgS+bx114nuWUVWi9Vsj0Y7CQV2NxY4MI5vD1uH+k42pdScH8mpROeqIxibD6eNp6zcCbjA5Ze&#10;W2bmBe/CYP8QRckKjU7Xpo6ZZ2Rhiz9MlQW34ED6LQ5lAlIWXMQcMJvh4EE2F3NmRMwFi+PMukzu&#10;/5nlp8tzS4o8o7uUaFZii5qPzY/mS/P57n3zrbklzffmKwo/m0/Nr+b27gPZDUWrjEtR98Kgtq9f&#10;QI3NjwVwZgr8xiEkuYdpFRyiQ5FqacvwxfQJKmJfVuteiNoTHqztjfb3hyNKOL5hpwfbo+A32Wgb&#10;6/xLASUJQkYt9jpGwJZT51toDwnONJwUSuE9S5UmVUZ3no8GUWH9gsaVDgARmdOZCWm0kUfJr5Ro&#10;jbwWEisXEwgXkbPiSFmyZMg2xrnQftgFrTSiA0piEI9R7PCbqB6j3ObRewbt18plocG2DQujtgk7&#10;v+lDli2+a6Rr8w4l8PWsxjoGcQb5ChlgoR0sZ/hJgd2YMufPmcVJwt7idvBneEgFWHXoJErmYN/9&#10;7T7gkeD4SkmFk5lR93bBrKBEvdJI/TDGvWB7YdYLelEeAZZ/iHvH8CiigvWqF6WF8gqXxiR4wSem&#10;OfrK6KwXj3y7H3DpcDGZRBAOq2F+qi8M74keuHVZXzFrOgJ6pO4p9DPL0gc8bLGRKGay8MjGSNJN&#10;FbtC46BHmndLKWyS+/8RtVmd498AAAD//wMAUEsDBBQABgAIAAAAIQDq0VFj3QAAAAQBAAAPAAAA&#10;ZHJzL2Rvd25yZXYueG1sTI9BS8NAEIXvgv9hGcGb3SRi26TZlCKIiCerIL1ts2MSzc6G3W2a+usd&#10;e9HLwOM93vumXE+2FyP60DlSkM4SEEi1Mx01Ct5eH26WIELUZHTvCBWcMMC6urwodWHckV5w3MZG&#10;cAmFQitoYxwKKUPdotVh5gYk9j6ctzqy9I00Xh+53PYyS5K5tLojXmj1gPct1l/bg1Wwk5vHpzpf&#10;fmbjKfXJe1w8z78XSl1fTZsViIhT/AvDLz6jQ8VMe3cgE0SvgB+J58telmc5iL2C2/QOZFXK//DV&#10;DwAAAP//AwBQSwECLQAUAAYACAAAACEA5JnDwPsAAADhAQAAEwAAAAAAAAAAAAAAAAAAAAAAW0Nv&#10;bnRlbnRfVHlwZXNdLnhtbFBLAQItABQABgAIAAAAIQAjsmrh1wAAAJQBAAALAAAAAAAAAAAAAAAA&#10;ACwBAABfcmVscy8ucmVsc1BLAQItABQABgAIAAAAIQAcCVC0qQIAAIIFAAAOAAAAAAAAAAAAAAAA&#10;ACwCAABkcnMvZTJvRG9jLnhtbFBLAQItABQABgAIAAAAIQDq0VFj3QAAAAQBAAAPAAAAAAAAAAAA&#10;AAAAAAEFAABkcnMvZG93bnJldi54bWxQSwUGAAAAAAQABADzAAAACwYAAAAA&#10;" o:allowoverlap="f" filled="f" stroked="f" strokeweight=".5pt">
              <v:path arrowok="t"/>
              <v:textbox style="mso-fit-shape-to-text:t" inset="0,0,0,0">
                <w:txbxContent>
                  <w:p w14:paraId="39EDCB36" w14:textId="77777777" w:rsidR="00152FEA" w:rsidRDefault="000A3788">
                    <w:pPr>
                      <w:pStyle w:val="a4"/>
                    </w:pPr>
                    <w:r>
                      <w:t xml:space="preserve">Σελίδα </w:t>
                    </w: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3C3BE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type="square" side="right" anchorx="page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6150A" w14:textId="2DC9BB2D" w:rsidR="00152FEA" w:rsidRPr="00886B10" w:rsidRDefault="003D5026">
    <w:pPr>
      <w:pStyle w:val="Footer"/>
    </w:pPr>
  </w:p>
  <w:p w14:paraId="6161D4C8" w14:textId="7BC8CCB1" w:rsidR="00152FEA" w:rsidRDefault="003D5026" w:rsidP="00DB153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FB433" w14:textId="77777777" w:rsidR="003D5026" w:rsidRDefault="003D5026" w:rsidP="00A32501">
      <w:pPr>
        <w:spacing w:after="0" w:line="240" w:lineRule="auto"/>
      </w:pPr>
      <w:r>
        <w:separator/>
      </w:r>
    </w:p>
  </w:footnote>
  <w:footnote w:type="continuationSeparator" w:id="0">
    <w:p w14:paraId="767105D8" w14:textId="77777777" w:rsidR="003D5026" w:rsidRDefault="003D5026" w:rsidP="00A32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1716A" w14:textId="4681FE63" w:rsidR="00152FEA" w:rsidRDefault="00023FB9">
    <w:pPr>
      <w:pStyle w:val="a0"/>
    </w:pPr>
    <w:r>
      <w:rPr>
        <w:noProof/>
        <w:lang w:val="en-GB" w:eastAsia="en-GB"/>
      </w:rPr>
      <mc:AlternateContent>
        <mc:Choice Requires="wps">
          <w:drawing>
            <wp:anchor distT="0" distB="0" distL="365760" distR="365760" simplePos="0" relativeHeight="251662336" behindDoc="1" locked="0" layoutInCell="1" allowOverlap="1" wp14:anchorId="6D46DE2F" wp14:editId="0408F090">
              <wp:simplePos x="0" y="0"/>
              <mc:AlternateContent>
                <mc:Choice Requires="wp14">
                  <wp:positionH relativeFrom="page">
                    <wp14:pctPosHOffset>34000</wp14:pctPosHOffset>
                  </wp:positionH>
                </mc:Choice>
                <mc:Fallback>
                  <wp:positionH relativeFrom="page">
                    <wp:posOffset>2570480</wp:posOffset>
                  </wp:positionH>
                </mc:Fallback>
              </mc:AlternateContent>
              <wp:positionV relativeFrom="page">
                <wp:align>center</wp:align>
              </wp:positionV>
              <wp:extent cx="27305" cy="10131425"/>
              <wp:effectExtent l="0" t="0" r="10795" b="6350"/>
              <wp:wrapNone/>
              <wp:docPr id="1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7305" cy="10131425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line w14:anchorId="7B3B5FAA" id="Straight Connector 2" o:spid="_x0000_s1026" style="position:absolute;z-index:-251654144;visibility:visible;mso-wrap-style:square;mso-width-percent:0;mso-height-percent:1050;mso-left-percent:340;mso-wrap-distance-left:28.8pt;mso-wrap-distance-top:0;mso-wrap-distance-right:28.8pt;mso-wrap-distance-bottom:0;mso-position-horizontal-relative:page;mso-position-vertical:center;mso-position-vertical-relative:page;mso-width-percent:0;mso-height-percent:1050;mso-left-percent:340;mso-width-relative:margin;mso-height-relative:margin" from="0,0" to="2.15pt,79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j0FeoBAAAyBAAADgAAAGRycy9lMm9Eb2MueG1srFNNj9MwEL0j8R8s32k+ShcUNd1DV8tlBRWF&#10;H+B17MbC9li2adJ/z9hJs8uCkEBcrNjz3sy8N5Pt7Wg0OQsfFNiWVquSEmE5dMqeWvr1y/2b95SE&#10;yGzHNFjR0osI9Hb3+tV2cI2ooQfdCU8wiQ3N4Frax+iaogi8F4aFFThhMSjBGxbx6k9F59mA2Y0u&#10;6rK8KQbwnfPARQj4ejcF6S7nl1Lw+EnKICLRLcXeYj59Ph/TWey2rDl55nrF5zbYP3RhmLJYdEl1&#10;xyIj3736JZVR3EMAGVccTAFSKi6yBlRTlS/UHHvmRNaC5gS32BT+X1r+8XzwRHU4O7THMoMzOkbP&#10;1KmPZA/WooPgSZ2MGlxoEL+3B5+k8tEe3QPwbwFjxU/BdAlugo3SmwRHrWTMxl8W48UYCcfH+t26&#10;3FDCMVKV1bp6W29SwYI1V7bzIX4QYEj6aKlWNhnDGnZ+CHGCXiHpWVsytPRmvSkzKoBW3b3SOsXy&#10;bom99uTMcCsY58LGLBDrPUPiTdtZ2SQmy4oXLaYSn4VE57D9aiqSdvZl3mrWoS2iE01iFwtx7u5P&#10;xBmfqCLv89+QF0auDDYuZKMs+N+1Hcdry3LCXx2YdCcLHqG7HPx16LiYeVLzT5Q2//k9059+9d0P&#10;AAAA//8DAFBLAwQUAAYACAAAACEAHirB3doAAAAEAQAADwAAAGRycy9kb3ducmV2LnhtbEyPwU7D&#10;MBBE70j8g7VIvSDqtCTQhjgVqugF9ULhwNGNlzgiXkex3Ya/Z+ECl5FWM5p5W20m14sTjqHzpGAx&#10;z0AgNd501Cp4e93drECEqMno3hMq+MIAm/ryotKl8Wd6wdMhtoJLKJRagY1xKKUMjUWnw9wPSOx9&#10;+NHpyOfYSjPqM5e7Xi6z7E463REvWD3g1mLzeUhOwfZepiztjbe5eX/aLZ7TdR5QqdnV9PgAIuIU&#10;/8Lwg8/oUDPT0ScyQfQK+JH4q+zltyCOHCnWRQGyruR/+PobAAD//wMAUEsBAi0AFAAGAAgAAAAh&#10;AOSZw8D7AAAA4QEAABMAAAAAAAAAAAAAAAAAAAAAAFtDb250ZW50X1R5cGVzXS54bWxQSwECLQAU&#10;AAYACAAAACEAI7Jq4dcAAACUAQAACwAAAAAAAAAAAAAAAAAsAQAAX3JlbHMvLnJlbHNQSwECLQAU&#10;AAYACAAAACEAjXj0FeoBAAAyBAAADgAAAAAAAAAAAAAAAAAsAgAAZHJzL2Uyb0RvYy54bWxQSwEC&#10;LQAUAAYACAAAACEAHirB3doAAAAEAQAADwAAAAAAAAAAAAAAAABCBAAAZHJzL2Rvd25yZXYueG1s&#10;UEsFBgAAAAAEAAQA8wAAAEkFAAAAAA==&#10;" strokecolor="#c0504d [3205]" strokeweight=".5pt">
              <o:lock v:ext="edit" shapetype="f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EE6A7" w14:textId="2B37D510" w:rsidR="00377DCF" w:rsidRDefault="00377DCF">
    <w:pPr>
      <w:pStyle w:val="Header"/>
    </w:pPr>
  </w:p>
  <w:p w14:paraId="66DFC71F" w14:textId="17F5950A" w:rsidR="00152FEA" w:rsidRDefault="008F0D8B" w:rsidP="009E1BBC">
    <w:pPr>
      <w:pStyle w:val="a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483D893" wp14:editId="5FF1D061">
              <wp:simplePos x="0" y="0"/>
              <wp:positionH relativeFrom="column">
                <wp:posOffset>-1835150</wp:posOffset>
              </wp:positionH>
              <wp:positionV relativeFrom="paragraph">
                <wp:posOffset>306705</wp:posOffset>
              </wp:positionV>
              <wp:extent cx="1371600" cy="345440"/>
              <wp:effectExtent l="0" t="0" r="0" b="101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29ED3" w14:textId="705968D8" w:rsidR="008F0D8B" w:rsidRPr="008F0D8B" w:rsidRDefault="008F0D8B" w:rsidP="008F0D8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6"/>
                            </w:rPr>
                          </w:pPr>
                          <w:r w:rsidRPr="008F0D8B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6"/>
                            </w:rPr>
                            <w:t xml:space="preserve">Δ/νση Δ/θμιας Εκπ/σης </w:t>
                          </w:r>
                          <w: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6"/>
                            </w:rPr>
                            <w:t xml:space="preserve">        </w:t>
                          </w:r>
                          <w:r w:rsidRPr="008F0D8B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6"/>
                            </w:rPr>
                            <w:t>Ανατ. Θεσ/νίκης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83D893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7" type="#_x0000_t202" style="position:absolute;margin-left:-144.5pt;margin-top:24.15pt;width:108pt;height:2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lc3XgCAABgBQAADgAAAGRycy9lMm9Eb2MueG1srFTBbtswDL0P2D8Iuq9O0qTdgjpF1qLDgKIt&#10;lg49K7KUGJNETWJiZ19fSnbSrNulwy42RT5S5COpi8vWGrZVIdbgSj48GXCmnISqdquSf3+8+fCR&#10;s4jCVcKAUyXfqcgvZ+/fXTR+qkawBlOpwCiIi9PGl3yN6KdFEeVaWRFPwCtHRg3BCqRjWBVVEA1F&#10;t6YYDQZnRQOh8gGkipG0152Rz3J8rZXEe62jQmZKTrlh/ob8XaZvMbsQ01UQfl3LPg3xD1lYUTu6&#10;9BDqWqBgm1D/EcrWMkAEjScSbAFa11LlGqia4eBVNYu18CrXQuREf6Ap/r+w8m77EFhdlXzCmROW&#10;WvSoWmSfoWWTxE7j45RAC08wbElNXd7rIylT0a0ONv2pHEZ24nl34DYFk8np9Hx4NiCTJNvpeDIe&#10;Z/KLF28fIn5RYFkSSh6od5lSsb2NSJkQdA9Jlzm4qY3J/TPuNwUBO43KA9B7p0K6hLOEO6OSl3Hf&#10;lCYCct5JkUdPXZnAtoKGRkipHOaSc1xCJ5Smu9/i2OOTa5fVW5wPHvlmcHhwtrWDkFl6lXb1Y5+y&#10;7vDE31HdScR22ebOH/q5hGpHbQ7QrUn08qamXtyKiA8i0F5Q+2jX8Z4+2kBTcuglztYQfv1Nn/A0&#10;rmTlrKE9K3n8uRFBcWa+OhrkT8M0CQzzYTw5H9EhHFuWxxa3sVdAXRnSq+JlFhMezV7UAewTPQnz&#10;dCuZhJN0d8lxL15ht/30pEg1n2cQraIXeOsWXqbQieU0aY/tkwi+H0ekQb6D/UaK6aup7LDJ08F8&#10;g6DrPLKJ547Vnn9a4zzJ/ZOT3onjc0a9PIyzZwAAAP//AwBQSwMEFAAGAAgAAAAhANhtGsPfAAAA&#10;CwEAAA8AAABkcnMvZG93bnJldi54bWxMj8FOwzAMhu9IvENkJG5dQje2rjSdJhBXEBsgccsar63W&#10;OFWTreXtMSc42v70+/uLzeQ6ccEhtJ403M0UCKTK25ZqDe/75yQDEaIhazpPqOEbA2zK66vC5NaP&#10;9IaXXawFh1DIjYYmxj6XMlQNOhNmvkfi29EPzkQeh1rawYwc7jqZKrWUzrTEHxrT42OD1Wl3dho+&#10;Xo5fnwv1Wj+5+370k5Lk1lLr25tp+wAi4hT/YPjVZ3Uo2engz2SD6DQkabbmMlHDIpuDYCJZzXlx&#10;YFSlK5BlIf93KH8AAAD//wMAUEsBAi0AFAAGAAgAAAAhAOSZw8D7AAAA4QEAABMAAAAAAAAAAAAA&#10;AAAAAAAAAFtDb250ZW50X1R5cGVzXS54bWxQSwECLQAUAAYACAAAACEAI7Jq4dcAAACUAQAACwAA&#10;AAAAAAAAAAAAAAAsAQAAX3JlbHMvLnJlbHNQSwECLQAUAAYACAAAACEAwNlc3XgCAABgBQAADgAA&#10;AAAAAAAAAAAAAAAsAgAAZHJzL2Uyb0RvYy54bWxQSwECLQAUAAYACAAAACEA2G0aw98AAAALAQAA&#10;DwAAAAAAAAAAAAAAAADQBAAAZHJzL2Rvd25yZXYueG1sUEsFBgAAAAAEAAQA8wAAANwFAAAAAA==&#10;" filled="f" stroked="f">
              <v:textbox>
                <w:txbxContent>
                  <w:p w14:paraId="22D29ED3" w14:textId="705968D8" w:rsidR="008F0D8B" w:rsidRPr="008F0D8B" w:rsidRDefault="008F0D8B" w:rsidP="008F0D8B">
                    <w:pPr>
                      <w:jc w:val="center"/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</w:pPr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Δ/</w:t>
                    </w:r>
                    <w:proofErr w:type="spellStart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νση</w:t>
                    </w:r>
                    <w:proofErr w:type="spellEnd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 xml:space="preserve"> Δ/</w:t>
                    </w:r>
                    <w:proofErr w:type="spellStart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θμιας</w:t>
                    </w:r>
                    <w:proofErr w:type="spellEnd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 xml:space="preserve"> </w:t>
                    </w:r>
                    <w:proofErr w:type="spellStart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Εκπ</w:t>
                    </w:r>
                    <w:proofErr w:type="spellEnd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/</w:t>
                    </w:r>
                    <w:proofErr w:type="spellStart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σης</w:t>
                    </w:r>
                    <w:proofErr w:type="spellEnd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 xml:space="preserve">        </w:t>
                    </w:r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 xml:space="preserve">Ανατ. </w:t>
                    </w:r>
                    <w:proofErr w:type="spellStart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Θεσ</w:t>
                    </w:r>
                    <w:proofErr w:type="spellEnd"/>
                    <w:r w:rsidRPr="008F0D8B">
                      <w:rPr>
                        <w:rFonts w:ascii="Arial" w:hAnsi="Arial" w:cs="Arial"/>
                        <w:b/>
                        <w:color w:val="595959" w:themeColor="text1" w:themeTint="A6"/>
                        <w:sz w:val="16"/>
                      </w:rPr>
                      <w:t>/νίκης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1159851D" wp14:editId="30D6E11A">
          <wp:simplePos x="0" y="0"/>
          <wp:positionH relativeFrom="column">
            <wp:posOffset>-2294255</wp:posOffset>
          </wp:positionH>
          <wp:positionV relativeFrom="paragraph">
            <wp:posOffset>311785</wp:posOffset>
          </wp:positionV>
          <wp:extent cx="330835" cy="337185"/>
          <wp:effectExtent l="0" t="0" r="0" b="0"/>
          <wp:wrapTight wrapText="bothSides">
            <wp:wrapPolygon edited="0">
              <wp:start x="0" y="0"/>
              <wp:lineTo x="0" y="19525"/>
              <wp:lineTo x="19900" y="19525"/>
              <wp:lineTo x="19900" y="0"/>
              <wp:lineTo x="0" y="0"/>
            </wp:wrapPolygon>
          </wp:wrapTight>
          <wp:docPr id="1" name="Picture 1" descr="etnosim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nosimo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835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B551B5B" wp14:editId="3B8BA8E2">
          <wp:simplePos x="0" y="0"/>
          <wp:positionH relativeFrom="column">
            <wp:posOffset>-2454910</wp:posOffset>
          </wp:positionH>
          <wp:positionV relativeFrom="paragraph">
            <wp:posOffset>4657725</wp:posOffset>
          </wp:positionV>
          <wp:extent cx="2332990" cy="1945640"/>
          <wp:effectExtent l="0" t="0" r="3810" b="10160"/>
          <wp:wrapTight wrapText="bothSides">
            <wp:wrapPolygon edited="0">
              <wp:start x="0" y="0"/>
              <wp:lineTo x="0" y="21431"/>
              <wp:lineTo x="21400" y="21431"/>
              <wp:lineTo x="21400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αιγιδα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2990" cy="194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BBC" w:rsidRPr="00307D17"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5A74C573" wp14:editId="077C09B0">
          <wp:simplePos x="0" y="0"/>
          <wp:positionH relativeFrom="column">
            <wp:posOffset>-2641600</wp:posOffset>
          </wp:positionH>
          <wp:positionV relativeFrom="paragraph">
            <wp:posOffset>1448435</wp:posOffset>
          </wp:positionV>
          <wp:extent cx="2446020" cy="1132840"/>
          <wp:effectExtent l="0" t="0" r="0" b="1016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6020" cy="113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BBC" w:rsidRPr="0037660A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4148768C" wp14:editId="11F397DE">
          <wp:simplePos x="0" y="0"/>
          <wp:positionH relativeFrom="column">
            <wp:posOffset>-2527935</wp:posOffset>
          </wp:positionH>
          <wp:positionV relativeFrom="paragraph">
            <wp:posOffset>2602865</wp:posOffset>
          </wp:positionV>
          <wp:extent cx="2292350" cy="171704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0" cy="171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BBC" w:rsidRPr="00855679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658511B7" wp14:editId="61A29EC7">
          <wp:simplePos x="0" y="0"/>
          <wp:positionH relativeFrom="column">
            <wp:posOffset>-2413635</wp:posOffset>
          </wp:positionH>
          <wp:positionV relativeFrom="paragraph">
            <wp:posOffset>654685</wp:posOffset>
          </wp:positionV>
          <wp:extent cx="2172335" cy="8001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33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BBC">
      <w:rPr>
        <w:noProof/>
        <w:lang w:val="en-GB" w:eastAsia="en-GB"/>
      </w:rPr>
      <mc:AlternateContent>
        <mc:Choice Requires="wps">
          <w:drawing>
            <wp:anchor distT="0" distB="0" distL="365760" distR="365760" simplePos="0" relativeHeight="251669504" behindDoc="1" locked="0" layoutInCell="1" allowOverlap="1" wp14:anchorId="6D46DE2F" wp14:editId="4D511FC7">
              <wp:simplePos x="0" y="0"/>
              <wp:positionH relativeFrom="page">
                <wp:posOffset>2451735</wp:posOffset>
              </wp:positionH>
              <wp:positionV relativeFrom="paragraph">
                <wp:posOffset>413385</wp:posOffset>
              </wp:positionV>
              <wp:extent cx="27305" cy="10131425"/>
              <wp:effectExtent l="9525" t="10795" r="10795" b="5080"/>
              <wp:wrapThrough wrapText="bothSides">
                <wp:wrapPolygon edited="0">
                  <wp:start x="-7033" y="0"/>
                  <wp:lineTo x="0" y="20847"/>
                  <wp:lineTo x="7033" y="21600"/>
                  <wp:lineTo x="36167" y="21600"/>
                  <wp:lineTo x="21600" y="0"/>
                  <wp:lineTo x="-7033" y="0"/>
                </wp:wrapPolygon>
              </wp:wrapThrough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305" cy="1013142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line w14:anchorId="6C131672" id="Line 9" o:spid="_x0000_s1026" style="position:absolute;z-index:-251646976;visibility:visible;mso-wrap-style:square;mso-width-percent:0;mso-height-percent:1050;mso-wrap-distance-left:28.8pt;mso-wrap-distance-top:0;mso-wrap-distance-right:28.8pt;mso-wrap-distance-bottom:0;mso-position-horizontal:absolute;mso-position-horizontal-relative:page;mso-position-vertical:absolute;mso-position-vertical-relative:text;mso-width-percent:0;mso-height-percent:1050;mso-width-relative:margin;mso-height-relative:margin" from="193.05pt,32.55pt" to="195.2pt,83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rNDTICAABoBAAADgAAAGRycy9lMm9Eb2MueG1srFRNj9owEL1X6n+wfGfzQWDZiLCqEuhl20Xa&#10;7Q8wtkOsOrZlGwKq+t87dgDttpeqKgczHs+8eTN+zvLx1Et05NYJrSqc3aUYcUU1E2pf4W+vm8kC&#10;I+eJYkRqxSt85g4/rj5+WA6m5LnutGTcIgBRrhxMhTvvTZkkjna8J+5OG67gsNW2Jx62dp8wSwZA&#10;72WSp+k8GbRlxmrKnQNvMx7iVcRvW079c9s67pGsMHDzcbVx3YU1WS1JubfEdIJeaJB/YNEToaDo&#10;DaohnqCDFX9A9YJa7XTr76juE922gvLYA3STpb9189IRw2MvMBxnbmNy/w+Wfj1uLRKswjlGivRw&#10;RU9CcfQQJjMYV0JArbY29EZP6sU8afrdIaXrjqg9jwxfzwbSspCRvEsJG2cAfzd80QxiyMHrOKZT&#10;a/sACQNAp3gb59tt8JNHFJz5/TSdYUThJEuzaVbks1iClNdsY53/zHWPglFhCcQjOjk+OR/YkPIa&#10;EoopvRFSxhuXCg0Vnk9naUxwWgoWDkNY1B6vpUVHAqohlHLl8xgnDz00MvqzNPxGAYEfZDb6owsq&#10;32Aij3cVrD4oFnl0nLD1xfZEyNGGbKkCFRgFdHKxRj39eEgf1ov1opgU+Xw9KdKmmXza1MVkvsnu&#10;Z820qesm+xnYZkXZCca4Co1dtZ0Vf6edyysbVXlT922CyXv02CKQvf5H0lEL4fpHIe00O2/tVSMg&#10;5xh8eXrhvbzdg/32A7H6BQAA//8DAFBLAwQUAAYACAAAACEA+3uQz98AAAALAQAADwAAAGRycy9k&#10;b3ducmV2LnhtbEyPwUrEMBCG74LvEEbw5ibrrqHWposUFtybrgoe0ya2pc2kJOlufXvHk3sahvn4&#10;5/uL3eJGdrIh9h4VrFcCmMXGmx5bBR/v+7sMWEwajR49WgU/NsKuvL4qdG78Gd/s6ZhaRiEYc62g&#10;S2nKOY9NZ52OKz9ZpNu3D04nWkPLTdBnCncjvxdCcqd7pA+dnmzV2WY4zk7B4bWa61DJ7f7wpSX2&#10;L0OWfQ5K3d4sz0/Akl3SPwx/+qQOJTnVfkYT2ahgk8k1oQrkA00CNo9iC6wmUkohgZcFv+xQ/gIA&#10;AP//AwBQSwECLQAUAAYACAAAACEA5JnDwPsAAADhAQAAEwAAAAAAAAAAAAAAAAAAAAAAW0NvbnRl&#10;bnRfVHlwZXNdLnhtbFBLAQItABQABgAIAAAAIQAjsmrh1wAAAJQBAAALAAAAAAAAAAAAAAAAACwB&#10;AABfcmVscy8ucmVsc1BLAQItABQABgAIAAAAIQD56s0NMgIAAGgEAAAOAAAAAAAAAAAAAAAAACwC&#10;AABkcnMvZTJvRG9jLnhtbFBLAQItABQABgAIAAAAIQD7e5DP3wAAAAsBAAAPAAAAAAAAAAAAAAAA&#10;AIoEAABkcnMvZG93bnJldi54bWxQSwUGAAAAAAQABADzAAAAlgUAAAAA&#10;" strokecolor="#c0504d [3205]" strokeweight=".5pt">
              <w10:wrap type="through"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93BC3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54321"/>
    <w:multiLevelType w:val="hybridMultilevel"/>
    <w:tmpl w:val="34728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47AB0"/>
    <w:multiLevelType w:val="hybridMultilevel"/>
    <w:tmpl w:val="F01A9C8C"/>
    <w:lvl w:ilvl="0" w:tplc="57D29E20">
      <w:start w:val="1"/>
      <w:numFmt w:val="bullet"/>
      <w:pStyle w:val="ListBullet"/>
      <w:lvlText w:val="&gt;"/>
      <w:lvlJc w:val="left"/>
      <w:pPr>
        <w:tabs>
          <w:tab w:val="num" w:pos="216"/>
        </w:tabs>
        <w:ind w:left="216" w:hanging="216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D7898"/>
    <w:multiLevelType w:val="hybridMultilevel"/>
    <w:tmpl w:val="426A6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92313"/>
    <w:multiLevelType w:val="hybridMultilevel"/>
    <w:tmpl w:val="94A03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26507"/>
    <w:multiLevelType w:val="hybridMultilevel"/>
    <w:tmpl w:val="80640836"/>
    <w:lvl w:ilvl="0" w:tplc="E4A08F8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E1970"/>
    <w:multiLevelType w:val="hybridMultilevel"/>
    <w:tmpl w:val="6BBC769A"/>
    <w:lvl w:ilvl="0" w:tplc="02FA8890">
      <w:start w:val="1"/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062AD"/>
    <w:multiLevelType w:val="hybridMultilevel"/>
    <w:tmpl w:val="8EC0C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993239"/>
    <w:multiLevelType w:val="hybridMultilevel"/>
    <w:tmpl w:val="5F64D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BB0D3D"/>
    <w:multiLevelType w:val="hybridMultilevel"/>
    <w:tmpl w:val="3258A5EA"/>
    <w:lvl w:ilvl="0" w:tplc="004A7578">
      <w:start w:val="1"/>
      <w:numFmt w:val="bullet"/>
      <w:pStyle w:val="a"/>
      <w:suff w:val="space"/>
      <w:lvlText w:val="&gt;"/>
      <w:lvlJc w:val="left"/>
      <w:pPr>
        <w:ind w:left="0" w:firstLine="0"/>
      </w:pPr>
      <w:rPr>
        <w:rFonts w:ascii="Calibri" w:hAnsi="Calibri" w:hint="default"/>
        <w:color w:val="7F7F7F" w:themeColor="text1" w:themeTint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BE7A78"/>
    <w:multiLevelType w:val="hybridMultilevel"/>
    <w:tmpl w:val="9460D544"/>
    <w:lvl w:ilvl="0" w:tplc="72BE81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01"/>
    <w:rsid w:val="00023FB9"/>
    <w:rsid w:val="00025F37"/>
    <w:rsid w:val="00095C2F"/>
    <w:rsid w:val="000A3788"/>
    <w:rsid w:val="00104CF6"/>
    <w:rsid w:val="00111426"/>
    <w:rsid w:val="0013632C"/>
    <w:rsid w:val="001A612A"/>
    <w:rsid w:val="0023147A"/>
    <w:rsid w:val="00241326"/>
    <w:rsid w:val="00294796"/>
    <w:rsid w:val="002E2D14"/>
    <w:rsid w:val="00307D17"/>
    <w:rsid w:val="003137B2"/>
    <w:rsid w:val="003738E7"/>
    <w:rsid w:val="0037660A"/>
    <w:rsid w:val="00377BBC"/>
    <w:rsid w:val="00377DCF"/>
    <w:rsid w:val="003C3BE3"/>
    <w:rsid w:val="003D5026"/>
    <w:rsid w:val="003F00C6"/>
    <w:rsid w:val="003F72EC"/>
    <w:rsid w:val="00400D0F"/>
    <w:rsid w:val="004113F4"/>
    <w:rsid w:val="0045472B"/>
    <w:rsid w:val="00456296"/>
    <w:rsid w:val="00494FAE"/>
    <w:rsid w:val="004A4D30"/>
    <w:rsid w:val="004B6989"/>
    <w:rsid w:val="004D6D0D"/>
    <w:rsid w:val="004E306B"/>
    <w:rsid w:val="00520BD0"/>
    <w:rsid w:val="0053172A"/>
    <w:rsid w:val="005327FF"/>
    <w:rsid w:val="005360C0"/>
    <w:rsid w:val="00582F85"/>
    <w:rsid w:val="005A07D5"/>
    <w:rsid w:val="005D1766"/>
    <w:rsid w:val="005D7D1A"/>
    <w:rsid w:val="00606186"/>
    <w:rsid w:val="00636FF5"/>
    <w:rsid w:val="00637230"/>
    <w:rsid w:val="0066061D"/>
    <w:rsid w:val="007118CA"/>
    <w:rsid w:val="00715BCB"/>
    <w:rsid w:val="00730D78"/>
    <w:rsid w:val="007351AE"/>
    <w:rsid w:val="007570FA"/>
    <w:rsid w:val="007F7315"/>
    <w:rsid w:val="00827436"/>
    <w:rsid w:val="00852328"/>
    <w:rsid w:val="0085510E"/>
    <w:rsid w:val="00855679"/>
    <w:rsid w:val="00886B10"/>
    <w:rsid w:val="008A3458"/>
    <w:rsid w:val="008D17F4"/>
    <w:rsid w:val="008D1E13"/>
    <w:rsid w:val="008D5DD7"/>
    <w:rsid w:val="008F0D8B"/>
    <w:rsid w:val="00921BEF"/>
    <w:rsid w:val="009258F3"/>
    <w:rsid w:val="00936CF8"/>
    <w:rsid w:val="00967EEE"/>
    <w:rsid w:val="00986137"/>
    <w:rsid w:val="009D234E"/>
    <w:rsid w:val="009E1BBC"/>
    <w:rsid w:val="00A03A27"/>
    <w:rsid w:val="00A32501"/>
    <w:rsid w:val="00AB1081"/>
    <w:rsid w:val="00AB7D78"/>
    <w:rsid w:val="00AF186B"/>
    <w:rsid w:val="00B26DC3"/>
    <w:rsid w:val="00BA38E2"/>
    <w:rsid w:val="00BB1E7F"/>
    <w:rsid w:val="00BD32E3"/>
    <w:rsid w:val="00D15092"/>
    <w:rsid w:val="00D20059"/>
    <w:rsid w:val="00D5088C"/>
    <w:rsid w:val="00D75A7B"/>
    <w:rsid w:val="00DF2F86"/>
    <w:rsid w:val="00E125BA"/>
    <w:rsid w:val="00E35410"/>
    <w:rsid w:val="00E369AD"/>
    <w:rsid w:val="00E4782E"/>
    <w:rsid w:val="00E74A4C"/>
    <w:rsid w:val="00F15D3F"/>
    <w:rsid w:val="00F31E7D"/>
    <w:rsid w:val="00FA0A0D"/>
    <w:rsid w:val="00FD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B6C6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2501"/>
    <w:pPr>
      <w:spacing w:after="480" w:line="300" w:lineRule="auto"/>
    </w:pPr>
    <w:rPr>
      <w:color w:val="000000" w:themeColor="text1"/>
      <w:sz w:val="20"/>
      <w:szCs w:val="20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κεφαλίδα"/>
    <w:basedOn w:val="Normal"/>
    <w:link w:val="a1"/>
    <w:uiPriority w:val="99"/>
    <w:unhideWhenUsed/>
    <w:rsid w:val="00A32501"/>
    <w:pPr>
      <w:spacing w:after="0" w:line="240" w:lineRule="auto"/>
    </w:pPr>
  </w:style>
  <w:style w:type="character" w:customStyle="1" w:styleId="a1">
    <w:name w:val="Χαρακτήρας κεφαλίδας"/>
    <w:basedOn w:val="DefaultParagraphFont"/>
    <w:link w:val="a0"/>
    <w:uiPriority w:val="99"/>
    <w:rsid w:val="00A32501"/>
    <w:rPr>
      <w:color w:val="000000" w:themeColor="text1"/>
      <w:sz w:val="20"/>
      <w:szCs w:val="20"/>
      <w:lang w:val="el-GR" w:eastAsia="el-GR"/>
    </w:rPr>
  </w:style>
  <w:style w:type="paragraph" w:customStyle="1" w:styleId="a2">
    <w:name w:val="υποσέλιδο"/>
    <w:basedOn w:val="Normal"/>
    <w:link w:val="a3"/>
    <w:uiPriority w:val="99"/>
    <w:unhideWhenUsed/>
    <w:rsid w:val="00A32501"/>
    <w:pPr>
      <w:spacing w:after="0" w:line="240" w:lineRule="auto"/>
    </w:pPr>
  </w:style>
  <w:style w:type="character" w:customStyle="1" w:styleId="a3">
    <w:name w:val="Χαρακτήρας υποσέλιδου"/>
    <w:basedOn w:val="DefaultParagraphFont"/>
    <w:link w:val="a2"/>
    <w:uiPriority w:val="99"/>
    <w:rsid w:val="00A32501"/>
    <w:rPr>
      <w:color w:val="000000" w:themeColor="text1"/>
      <w:sz w:val="20"/>
      <w:szCs w:val="20"/>
      <w:lang w:val="el-GR" w:eastAsia="el-GR"/>
    </w:rPr>
  </w:style>
  <w:style w:type="paragraph" w:styleId="ListBullet">
    <w:name w:val="List Bullet"/>
    <w:basedOn w:val="Normal"/>
    <w:uiPriority w:val="1"/>
    <w:unhideWhenUsed/>
    <w:qFormat/>
    <w:rsid w:val="00A32501"/>
    <w:pPr>
      <w:numPr>
        <w:numId w:val="1"/>
      </w:numPr>
      <w:contextualSpacing/>
    </w:pPr>
  </w:style>
  <w:style w:type="paragraph" w:customStyle="1" w:styleId="a">
    <w:name w:val="Βασικό σημείο"/>
    <w:basedOn w:val="Normal"/>
    <w:uiPriority w:val="2"/>
    <w:qFormat/>
    <w:rsid w:val="00A32501"/>
    <w:pPr>
      <w:numPr>
        <w:numId w:val="3"/>
      </w:numPr>
      <w:spacing w:before="60" w:after="60"/>
    </w:pPr>
    <w:rPr>
      <w:color w:val="7F7F7F" w:themeColor="text1" w:themeTint="80"/>
      <w:sz w:val="26"/>
    </w:rPr>
  </w:style>
  <w:style w:type="paragraph" w:customStyle="1" w:styleId="a4">
    <w:name w:val="Στοιχεία επικοινωνίας"/>
    <w:basedOn w:val="Normal"/>
    <w:uiPriority w:val="2"/>
    <w:qFormat/>
    <w:rsid w:val="00A32501"/>
    <w:pPr>
      <w:spacing w:after="0"/>
    </w:pPr>
  </w:style>
  <w:style w:type="paragraph" w:customStyle="1" w:styleId="a5">
    <w:name w:val="Ημερομηνία βιογραφικού σημειώματος"/>
    <w:basedOn w:val="Normal"/>
    <w:uiPriority w:val="2"/>
    <w:qFormat/>
    <w:rsid w:val="00A32501"/>
    <w:pPr>
      <w:keepNext/>
      <w:keepLines/>
      <w:spacing w:after="0"/>
    </w:pPr>
    <w:rPr>
      <w:sz w:val="18"/>
    </w:rPr>
  </w:style>
  <w:style w:type="paragraph" w:customStyle="1" w:styleId="a6">
    <w:name w:val="Περιγραφή"/>
    <w:basedOn w:val="Normal"/>
    <w:link w:val="a7"/>
    <w:uiPriority w:val="2"/>
    <w:qFormat/>
    <w:rsid w:val="00A32501"/>
    <w:pPr>
      <w:spacing w:before="120" w:after="0"/>
    </w:pPr>
    <w:rPr>
      <w:rFonts w:asciiTheme="majorHAnsi" w:eastAsiaTheme="majorEastAsia" w:hAnsiTheme="majorHAnsi" w:cstheme="majorBidi"/>
      <w:sz w:val="26"/>
    </w:rPr>
  </w:style>
  <w:style w:type="character" w:customStyle="1" w:styleId="a7">
    <w:name w:val="Χαρακτήρας περιγραφής"/>
    <w:basedOn w:val="DefaultParagraphFont"/>
    <w:link w:val="a6"/>
    <w:uiPriority w:val="2"/>
    <w:rsid w:val="00A32501"/>
    <w:rPr>
      <w:rFonts w:asciiTheme="majorHAnsi" w:eastAsiaTheme="majorEastAsia" w:hAnsiTheme="majorHAnsi" w:cstheme="majorBidi"/>
      <w:color w:val="000000" w:themeColor="text1"/>
      <w:sz w:val="26"/>
      <w:szCs w:val="20"/>
      <w:lang w:val="el-GR" w:eastAsia="el-GR"/>
    </w:rPr>
  </w:style>
  <w:style w:type="paragraph" w:customStyle="1" w:styleId="a8">
    <w:name w:val="Επικεφαλίδα ενότητας"/>
    <w:basedOn w:val="Normal"/>
    <w:qFormat/>
    <w:rsid w:val="00A32501"/>
    <w:pPr>
      <w:spacing w:after="60" w:line="240" w:lineRule="auto"/>
      <w:outlineLvl w:val="0"/>
    </w:pPr>
    <w:rPr>
      <w:caps/>
      <w:color w:val="9BBB59" w:themeColor="accent3"/>
      <w:sz w:val="22"/>
    </w:rPr>
  </w:style>
  <w:style w:type="character" w:styleId="Hyperlink">
    <w:name w:val="Hyperlink"/>
    <w:basedOn w:val="DefaultParagraphFont"/>
    <w:uiPriority w:val="99"/>
    <w:unhideWhenUsed/>
    <w:rsid w:val="00A32501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32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501"/>
    <w:rPr>
      <w:color w:val="000000" w:themeColor="text1"/>
      <w:sz w:val="20"/>
      <w:szCs w:val="20"/>
      <w:lang w:val="el-GR" w:eastAsia="el-GR"/>
    </w:rPr>
  </w:style>
  <w:style w:type="character" w:customStyle="1" w:styleId="apple-converted-space">
    <w:name w:val="apple-converted-space"/>
    <w:basedOn w:val="DefaultParagraphFont"/>
    <w:rsid w:val="00A32501"/>
  </w:style>
  <w:style w:type="paragraph" w:styleId="BalloonText">
    <w:name w:val="Balloon Text"/>
    <w:basedOn w:val="Normal"/>
    <w:link w:val="BalloonTextChar"/>
    <w:uiPriority w:val="99"/>
    <w:semiHidden/>
    <w:unhideWhenUsed/>
    <w:rsid w:val="00A3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501"/>
    <w:rPr>
      <w:rFonts w:ascii="Tahoma" w:hAnsi="Tahoma" w:cs="Tahoma"/>
      <w:color w:val="000000" w:themeColor="text1"/>
      <w:sz w:val="16"/>
      <w:szCs w:val="16"/>
      <w:lang w:val="el-GR" w:eastAsia="el-GR"/>
    </w:rPr>
  </w:style>
  <w:style w:type="paragraph" w:styleId="Header">
    <w:name w:val="header"/>
    <w:basedOn w:val="Normal"/>
    <w:link w:val="HeaderChar"/>
    <w:uiPriority w:val="99"/>
    <w:unhideWhenUsed/>
    <w:rsid w:val="00A32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501"/>
    <w:rPr>
      <w:color w:val="000000" w:themeColor="text1"/>
      <w:sz w:val="20"/>
      <w:szCs w:val="20"/>
      <w:lang w:val="el-GR" w:eastAsia="el-GR"/>
    </w:rPr>
  </w:style>
  <w:style w:type="paragraph" w:customStyle="1" w:styleId="p1">
    <w:name w:val="p1"/>
    <w:basedOn w:val="Normal"/>
    <w:rsid w:val="00D5088C"/>
    <w:pPr>
      <w:spacing w:after="0" w:line="240" w:lineRule="auto"/>
      <w:jc w:val="center"/>
    </w:pPr>
    <w:rPr>
      <w:rFonts w:ascii="Helvetica Neue" w:hAnsi="Helvetica Neue" w:cs="Times New Roman"/>
      <w:color w:val="E4AF0A"/>
      <w:sz w:val="18"/>
      <w:szCs w:val="18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088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21BEF"/>
    <w:pPr>
      <w:ind w:left="720"/>
      <w:contextualSpacing/>
    </w:pPr>
  </w:style>
  <w:style w:type="character" w:customStyle="1" w:styleId="s1">
    <w:name w:val="s1"/>
    <w:basedOn w:val="DefaultParagraphFont"/>
    <w:rsid w:val="00E35410"/>
    <w:rPr>
      <w:u w:val="single"/>
    </w:rPr>
  </w:style>
  <w:style w:type="character" w:customStyle="1" w:styleId="UnresolvedMention">
    <w:name w:val="Unresolved Mention"/>
    <w:basedOn w:val="DefaultParagraphFont"/>
    <w:uiPriority w:val="99"/>
    <w:rsid w:val="001114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1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grpka@dide-a.thess.sch.gr)" TargetMode="External"/><Relationship Id="rId9" Type="http://schemas.openxmlformats.org/officeDocument/2006/relationships/hyperlink" Target="mailto:research@esai.gr)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4" Type="http://schemas.openxmlformats.org/officeDocument/2006/relationships/image" Target="media/image4.tiff"/><Relationship Id="rId5" Type="http://schemas.openxmlformats.org/officeDocument/2006/relationships/image" Target="media/image5.tiff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2510F-8AB1-C343-A4F3-D26FB3B6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855</Words>
  <Characters>4880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inele</dc:creator>
  <cp:lastModifiedBy>Microsoft Office User</cp:lastModifiedBy>
  <cp:revision>5</cp:revision>
  <dcterms:created xsi:type="dcterms:W3CDTF">2018-11-05T19:20:00Z</dcterms:created>
  <dcterms:modified xsi:type="dcterms:W3CDTF">2018-11-05T19:48:00Z</dcterms:modified>
</cp:coreProperties>
</file>