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06" w:rsidRDefault="00E05706" w:rsidP="008B620A">
      <w:pPr>
        <w:jc w:val="center"/>
        <w:rPr>
          <w:sz w:val="28"/>
          <w:szCs w:val="28"/>
        </w:rPr>
      </w:pPr>
      <w:r w:rsidRPr="00E05706">
        <w:rPr>
          <w:sz w:val="28"/>
          <w:szCs w:val="28"/>
        </w:rPr>
        <w:t xml:space="preserve">ΔΙΚΑΙΟΛΟΓΗΤΙΚΑ ΠΛΗΡΩΜΗΣ ΕΞΟΔΩΝ ΓΙΑ ΠΡΟΜΗΘΕΙΑ ΑΓΟΡΑΣ </w:t>
      </w:r>
      <w:r>
        <w:rPr>
          <w:sz w:val="28"/>
          <w:szCs w:val="28"/>
        </w:rPr>
        <w:t xml:space="preserve">                                              </w:t>
      </w:r>
      <w:r w:rsidRPr="00E05706">
        <w:rPr>
          <w:sz w:val="28"/>
          <w:szCs w:val="28"/>
        </w:rPr>
        <w:t>ΑΚΟΥΣΤΙΚΩΝ ΒΑΡΗΚΟΪΑΣ</w:t>
      </w:r>
      <w:r w:rsidR="008B620A">
        <w:rPr>
          <w:sz w:val="28"/>
          <w:szCs w:val="28"/>
        </w:rPr>
        <w:t xml:space="preserve"> ΣΕ  ΜΑΘΗΤΕΣ ΠΡΩΤΟΒΑΘΜΙΑΣ ΚΑΙ                                                        ΔΕΥΤΕΡΟΒΑΘΜΙΑΣ ΕΚΠΑΙΔΕΥΣΗΣ</w:t>
      </w:r>
    </w:p>
    <w:p w:rsidR="008B620A" w:rsidRPr="00E05706" w:rsidRDefault="008B620A" w:rsidP="008B620A">
      <w:pPr>
        <w:jc w:val="center"/>
        <w:rPr>
          <w:sz w:val="28"/>
          <w:szCs w:val="28"/>
        </w:rPr>
      </w:pPr>
    </w:p>
    <w:p w:rsidR="00E05706" w:rsidRP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706">
        <w:rPr>
          <w:sz w:val="24"/>
          <w:szCs w:val="24"/>
        </w:rPr>
        <w:t>ΑΙΤΗΣΗ ΤΟΥ ΓΟΝΕΑ</w:t>
      </w:r>
    </w:p>
    <w:p w:rsidR="00E05706" w:rsidRP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706">
        <w:rPr>
          <w:sz w:val="24"/>
          <w:szCs w:val="24"/>
        </w:rPr>
        <w:t>ΒΕΒΑΙΩΣΗ ΤΟΥ ΔΙΕΥΘΥΝΤΗ ΤΟΥ ΣΧΟΛΕΙΟΥ ΟΤΙ ΤΟ ΠΑΙΔΙ ΕΙΝΑΙ ΜΑΘΗΤΗΣ ΤΟΥ ΣΧΟΛΕΙΟΥ</w:t>
      </w:r>
    </w:p>
    <w:p w:rsidR="00E05706" w:rsidRP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706">
        <w:rPr>
          <w:sz w:val="24"/>
          <w:szCs w:val="24"/>
        </w:rPr>
        <w:t>ΓΝΩΜΑΤΕΥΣΗ ΚΑΙ ΑΚΟΥΟΜΕΤΡΙΚΟ ΔΙΑΓΡΑΜΜΑ  ΕΙΔΙΚΕΥΜΕΝΟΥ ΓΙΑΤΡΟΥ ΚΡΑΤΙΚΟΥ Η ΠΑΝΕΠΙΣΤΗΜΙΑΚΚΟΥ ΝΟΣΟΚΟΜΕΙΟΥ ΟΠΟΥ ΘΑ  ΑΝΑΦΕΡΕΤΑΙ ΤΟ ΠΟΣΟΣΤΟ ΚΩΦΩΣΗΣ ΚΑΘΩΣ ΚΑΙ ΟΤΙ ΣΥΝΙΣΤΑΤΑΙ Η ΧΡΗΣΗ ΑΚΟΥΣΤΙΚΩΝ ΒΑΡΗΚΟΙΑΣ.</w:t>
      </w:r>
    </w:p>
    <w:p w:rsidR="00E05706" w:rsidRP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706">
        <w:rPr>
          <w:sz w:val="24"/>
          <w:szCs w:val="24"/>
        </w:rPr>
        <w:t>ΤΙΜΟΛΟΓΙΟ ΣΤΟ ΟΝΟΜΑ ΤΟΥ ΓΟΝΕΑ ΟΠΟΥ ΘΑ ΑΝΑΦΕΡΕΤΑΙ ΟΤΙ Η ΠΡΟΜΗΘΕΙΑ ΤΩΝ ΑΚΟΥΣΤΙΚΩΝ ΒΑΡΗΚΟΙΑΣ ΓΙΝΕΤΑΙ ΓΙΑ ΤΟ ΠΑΙΔΙ ΤΟΥ ( ΟΝΟΜΑ ΠΑΙΔΙΟΥ) ΤΟ ΟΠΟΙΟ ΜΠΟΡΕΙ ΝΑ ΕΙΝΑΙ ΚΑΙ ΕΠΙΚΥΡΩΜΕΝΟ ΦΩΤΟΑΝΤΙΓΡΑΦΟ ΣΤΗΝ ΠΕΡΙΠΤΩΣΗ ΠΟΥ ΜΕΣΟΛΑΒΕΙ ΑΣΦΑΛΙΣΤΙΚΟΣ ΦΟΡΕΑΣ.</w:t>
      </w:r>
    </w:p>
    <w:p w:rsidR="00E05706" w:rsidRP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706">
        <w:rPr>
          <w:sz w:val="24"/>
          <w:szCs w:val="24"/>
        </w:rPr>
        <w:t>ΤΡΕΙΣ ΟΙΚΟΝΟΜΙΚΕΣ ΠΡΟΣΦΟΡΕΣ ΓΙΑ ΝΑ ΧΟΡΗΓΗΘΕΙ ΒΑΣΕΙ ΤΗΣ ΧΑΜΗΛΟΤΕΡΗΣ ΤΙΜΗΣ , (ΟΧΙ ΑΠΑΡΑΙΤΗΤΕΣ)</w:t>
      </w:r>
    </w:p>
    <w:p w:rsidR="00E05706" w:rsidRP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706">
        <w:rPr>
          <w:sz w:val="24"/>
          <w:szCs w:val="24"/>
        </w:rPr>
        <w:t>ΥΠΕΥΘΥΝΗ ΔΗΛΩΣΗ ΤΟΥ ΓΟΝΕΑ ΟΤΙ ΕΧΕΙ ΚΑΤΑΒΑΛΛΕΙ Ο ΙΔΙΟΣ ΤΟ ΠΟΣΟ ΚΑΙ ΟΤΙ ΔΕΝ ΕΧΕΙ  ΠΑΡΕΙ ΑΚΟΥΣΤΙΚΑ ΒΑΡΗΚΟΙΑΣ ΓΙΑ ΤΟ ΠΑΙΔΙ ΤΟΥ ( ΟΝΟΜΑ) ΑΠΟ ΚΑΝΕΝΑ ΦΟΡΕΑ ΤΟΥ ΔΗΜΟΣΙΟΥ ΤΑ ΤΕΛΕΥΤΑΙΑ 4 ΧΡΟΝΙΑ.</w:t>
      </w:r>
    </w:p>
    <w:p w:rsid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706">
        <w:rPr>
          <w:sz w:val="24"/>
          <w:szCs w:val="24"/>
        </w:rPr>
        <w:t>ΒΕΒΑΙΩΣΗ ΤΟΥ ΑΣΦΑΛΙΣΤΙΚΟΥ ΦΟΡΕΑ  ΟΠΟΥ ΘΑ ΑΝΑΦΕΡΕΙ ΟΤΙ ΕΧΕΙ ΚΑΤΑΤΕΘΕΙ  ΣΕ ΑΥΤΟΝ ΤΟ ΠΡΩΤΟΤΥΠΟ ΤΙΜΟΛΟΓΙΟ ( ΑΡΙΘΜΟΣ ΤΙΜΟΛΟΓΙΟΥ ,ΠΟΣΟ ) ΚΑΘΩΣ ΚΑΙ ΤΟ ΠΟΣΟ ΠΟΥ ΤΟΥ ΧΟΡΗΓΗΣΕ ΓΙΑ ΤΗΝ ΠΡΟΜΗΘΕΙΑ ΑΥΤΗ.</w:t>
      </w:r>
    </w:p>
    <w:p w:rsidR="00E05706" w:rsidRPr="00E05706" w:rsidRDefault="00E05706" w:rsidP="00E057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ΒΕΒΑΙΩΣΗ ΤΟΥ ΑΣΦΑΛΙΣΤΙΚΟΥ ΦΟΡΕΑ, ΜΕ ΤΗΝ ΔΙΑΦΟΡΑ ΤΟΥ ΠΟΣΟΥ, ΠΟΥ ΧΟΡΗΓΗΘΗΚΕ ΓΙΑ ΦΟΡΟΛΟΓΙΚΗ ΧΡΗΣΗ.</w:t>
      </w:r>
    </w:p>
    <w:p w:rsidR="00013A95" w:rsidRDefault="00013A95"/>
    <w:sectPr w:rsidR="00013A95" w:rsidSect="00376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D6D"/>
    <w:multiLevelType w:val="hybridMultilevel"/>
    <w:tmpl w:val="C3845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5706"/>
    <w:rsid w:val="00013A95"/>
    <w:rsid w:val="008B620A"/>
    <w:rsid w:val="00E0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2013-04-07T05:40:00Z</dcterms:created>
  <dcterms:modified xsi:type="dcterms:W3CDTF">2013-04-07T05:59:00Z</dcterms:modified>
</cp:coreProperties>
</file>