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66" w:rsidRPr="001358FA" w:rsidRDefault="00CB575F" w:rsidP="001358FA">
      <w:pPr>
        <w:ind w:left="-567" w:firstLine="567"/>
        <w:rPr>
          <w:rFonts w:asciiTheme="minorHAnsi" w:hAnsiTheme="minorHAnsi"/>
          <w:sz w:val="22"/>
          <w:szCs w:val="22"/>
        </w:rPr>
      </w:pPr>
      <w:r w:rsidRPr="00CB575F">
        <w:rPr>
          <w:noProof/>
        </w:rPr>
        <w:pict>
          <v:shapetype id="_x0000_t202" coordsize="21600,21600" o:spt="202" path="m,l,21600r21600,l21600,xe">
            <v:stroke joinstyle="miter"/>
            <v:path gradientshapeok="t" o:connecttype="rect"/>
          </v:shapetype>
          <v:shape id="_x0000_s1026" type="#_x0000_t202" style="position:absolute;left:0;text-align:left;margin-left:263.95pt;margin-top:-15.9pt;width:204.5pt;height:156.9pt;z-index:251656704" filled="f" stroked="f">
            <v:textbox style="mso-next-textbox:#_x0000_s1026">
              <w:txbxContent>
                <w:p w:rsidR="00D17E82" w:rsidRDefault="00D17E82" w:rsidP="00D2161C">
                  <w:pPr>
                    <w:rPr>
                      <w:rFonts w:ascii="Calibri" w:hAnsi="Calibri"/>
                      <w:sz w:val="22"/>
                      <w:szCs w:val="22"/>
                    </w:rPr>
                  </w:pPr>
                </w:p>
                <w:p w:rsidR="00D2161C" w:rsidRPr="001538B1" w:rsidRDefault="00D2161C" w:rsidP="00D2161C">
                  <w:pPr>
                    <w:rPr>
                      <w:rFonts w:ascii="Calibri" w:hAnsi="Calibri"/>
                      <w:sz w:val="22"/>
                      <w:szCs w:val="22"/>
                    </w:rPr>
                  </w:pPr>
                  <w:r w:rsidRPr="001538B1">
                    <w:rPr>
                      <w:rFonts w:ascii="Calibri" w:hAnsi="Calibri"/>
                      <w:sz w:val="22"/>
                      <w:szCs w:val="22"/>
                    </w:rPr>
                    <w:t>Βαθμός ασφαλείας:</w:t>
                  </w:r>
                </w:p>
                <w:p w:rsidR="00D2161C" w:rsidRPr="001538B1" w:rsidRDefault="00D2161C" w:rsidP="00D2161C">
                  <w:pPr>
                    <w:rPr>
                      <w:rFonts w:ascii="Calibri" w:hAnsi="Calibri"/>
                      <w:sz w:val="22"/>
                      <w:szCs w:val="22"/>
                    </w:rPr>
                  </w:pPr>
                  <w:r w:rsidRPr="001538B1">
                    <w:rPr>
                      <w:rFonts w:ascii="Calibri" w:hAnsi="Calibri"/>
                      <w:sz w:val="22"/>
                      <w:szCs w:val="22"/>
                    </w:rPr>
                    <w:t>Βαθμός προτεραιότητας: ΕΠΕΙΓΟΝ</w:t>
                  </w:r>
                </w:p>
                <w:p w:rsidR="00D2161C" w:rsidRPr="001538B1" w:rsidRDefault="00D2161C" w:rsidP="00D2161C">
                  <w:pPr>
                    <w:rPr>
                      <w:rFonts w:ascii="Calibri" w:hAnsi="Calibri"/>
                      <w:sz w:val="22"/>
                      <w:szCs w:val="22"/>
                    </w:rPr>
                  </w:pPr>
                  <w:r w:rsidRPr="001538B1">
                    <w:rPr>
                      <w:rFonts w:ascii="Calibri" w:hAnsi="Calibri"/>
                      <w:sz w:val="22"/>
                      <w:szCs w:val="22"/>
                    </w:rPr>
                    <w:t>Να διατηρηθεί μέχρι:</w:t>
                  </w:r>
                </w:p>
                <w:p w:rsidR="00D2161C" w:rsidRDefault="00D2161C" w:rsidP="00D2161C">
                  <w:pPr>
                    <w:rPr>
                      <w:rFonts w:ascii="Calibri" w:hAnsi="Calibri"/>
                      <w:bCs/>
                      <w:sz w:val="22"/>
                      <w:szCs w:val="22"/>
                    </w:rPr>
                  </w:pPr>
                </w:p>
                <w:p w:rsidR="00D2161C" w:rsidRPr="004F1374" w:rsidRDefault="00D2161C" w:rsidP="00D2161C">
                  <w:pPr>
                    <w:rPr>
                      <w:rFonts w:ascii="Calibri" w:hAnsi="Calibri"/>
                      <w:bCs/>
                      <w:sz w:val="22"/>
                      <w:szCs w:val="22"/>
                    </w:rPr>
                  </w:pPr>
                  <w:r w:rsidRPr="004F1374">
                    <w:rPr>
                      <w:rFonts w:ascii="Calibri" w:hAnsi="Calibri"/>
                      <w:bCs/>
                      <w:sz w:val="22"/>
                      <w:szCs w:val="22"/>
                    </w:rPr>
                    <w:t>Ερμούπολη</w:t>
                  </w:r>
                  <w:r>
                    <w:rPr>
                      <w:rFonts w:ascii="Calibri" w:hAnsi="Calibri"/>
                      <w:bCs/>
                      <w:sz w:val="22"/>
                      <w:szCs w:val="22"/>
                    </w:rPr>
                    <w:t xml:space="preserve">, </w:t>
                  </w:r>
                  <w:r w:rsidR="00C00D45">
                    <w:rPr>
                      <w:rFonts w:ascii="Calibri" w:hAnsi="Calibri"/>
                      <w:bCs/>
                      <w:sz w:val="22"/>
                      <w:szCs w:val="22"/>
                    </w:rPr>
                    <w:t>30</w:t>
                  </w:r>
                  <w:r w:rsidRPr="006B5DCD">
                    <w:rPr>
                      <w:rFonts w:ascii="Calibri" w:hAnsi="Calibri"/>
                      <w:bCs/>
                      <w:sz w:val="22"/>
                      <w:szCs w:val="22"/>
                    </w:rPr>
                    <w:t xml:space="preserve"> </w:t>
                  </w:r>
                  <w:r w:rsidR="00C00D45">
                    <w:rPr>
                      <w:rFonts w:ascii="Calibri" w:hAnsi="Calibri"/>
                      <w:bCs/>
                      <w:sz w:val="22"/>
                      <w:szCs w:val="22"/>
                    </w:rPr>
                    <w:t>Σεπτεμβρίου</w:t>
                  </w:r>
                  <w:r>
                    <w:rPr>
                      <w:rFonts w:ascii="Calibri" w:hAnsi="Calibri"/>
                      <w:bCs/>
                      <w:sz w:val="22"/>
                      <w:szCs w:val="22"/>
                    </w:rPr>
                    <w:t xml:space="preserve"> </w:t>
                  </w:r>
                  <w:r w:rsidRPr="00317238">
                    <w:rPr>
                      <w:rFonts w:ascii="Calibri" w:hAnsi="Calibri"/>
                      <w:bCs/>
                      <w:sz w:val="22"/>
                      <w:szCs w:val="22"/>
                    </w:rPr>
                    <w:t>2015</w:t>
                  </w:r>
                  <w:r>
                    <w:rPr>
                      <w:rFonts w:ascii="Calibri" w:hAnsi="Calibri"/>
                      <w:bCs/>
                      <w:sz w:val="22"/>
                      <w:szCs w:val="22"/>
                    </w:rPr>
                    <w:t>.</w:t>
                  </w:r>
                  <w:r w:rsidRPr="00317238">
                    <w:rPr>
                      <w:rFonts w:ascii="Calibri" w:hAnsi="Calibri"/>
                      <w:bCs/>
                      <w:sz w:val="22"/>
                      <w:szCs w:val="22"/>
                    </w:rPr>
                    <w:t xml:space="preserve"> </w:t>
                  </w:r>
                </w:p>
                <w:p w:rsidR="00D2161C" w:rsidRPr="006B5DCD" w:rsidRDefault="00D2161C" w:rsidP="00D2161C">
                  <w:pPr>
                    <w:rPr>
                      <w:rFonts w:ascii="Calibri" w:hAnsi="Calibri"/>
                      <w:sz w:val="22"/>
                      <w:szCs w:val="22"/>
                      <w:lang w:val="en-US"/>
                    </w:rPr>
                  </w:pPr>
                  <w:proofErr w:type="spellStart"/>
                  <w:r w:rsidRPr="004F1374">
                    <w:rPr>
                      <w:rFonts w:ascii="Calibri" w:hAnsi="Calibri"/>
                      <w:bCs/>
                      <w:sz w:val="22"/>
                      <w:szCs w:val="22"/>
                    </w:rPr>
                    <w:t>Αριθμ</w:t>
                  </w:r>
                  <w:proofErr w:type="spellEnd"/>
                  <w:r w:rsidRPr="004F1374">
                    <w:rPr>
                      <w:rFonts w:ascii="Calibri" w:hAnsi="Calibri"/>
                      <w:bCs/>
                      <w:sz w:val="22"/>
                      <w:szCs w:val="22"/>
                    </w:rPr>
                    <w:t xml:space="preserve">. </w:t>
                  </w:r>
                  <w:proofErr w:type="spellStart"/>
                  <w:r w:rsidRPr="004F1374">
                    <w:rPr>
                      <w:rFonts w:ascii="Calibri" w:hAnsi="Calibri"/>
                      <w:bCs/>
                      <w:sz w:val="22"/>
                      <w:szCs w:val="22"/>
                    </w:rPr>
                    <w:t>Πρωτ</w:t>
                  </w:r>
                  <w:proofErr w:type="spellEnd"/>
                  <w:r w:rsidRPr="00317238">
                    <w:rPr>
                      <w:rFonts w:ascii="Calibri" w:hAnsi="Calibri"/>
                      <w:bCs/>
                      <w:sz w:val="22"/>
                      <w:szCs w:val="22"/>
                    </w:rPr>
                    <w:t xml:space="preserve"> </w:t>
                  </w:r>
                  <w:r w:rsidRPr="004F1374">
                    <w:rPr>
                      <w:rFonts w:ascii="Calibri" w:hAnsi="Calibri"/>
                      <w:sz w:val="22"/>
                      <w:szCs w:val="22"/>
                    </w:rPr>
                    <w:t xml:space="preserve">: </w:t>
                  </w:r>
                  <w:r w:rsidR="00C00D45">
                    <w:rPr>
                      <w:rFonts w:ascii="Calibri" w:hAnsi="Calibri"/>
                      <w:sz w:val="22"/>
                      <w:szCs w:val="22"/>
                    </w:rPr>
                    <w:t>7268</w:t>
                  </w:r>
                </w:p>
                <w:p w:rsidR="00B42D53" w:rsidRPr="008B324F" w:rsidRDefault="00B42D53">
                  <w:pPr>
                    <w:rPr>
                      <w:b/>
                      <w:bCs/>
                      <w:sz w:val="22"/>
                      <w:szCs w:val="22"/>
                    </w:rPr>
                  </w:pPr>
                </w:p>
              </w:txbxContent>
            </v:textbox>
          </v:shape>
        </w:pict>
      </w:r>
      <w:r w:rsidR="001A237E" w:rsidRPr="00107FA5">
        <w:rPr>
          <w:b/>
          <w:bCs/>
          <w:caps/>
        </w:rPr>
        <w:tab/>
      </w:r>
      <w:r w:rsidR="00F83EAA">
        <w:rPr>
          <w:b/>
          <w:bCs/>
          <w:caps/>
        </w:rPr>
        <w:tab/>
      </w:r>
      <w:r w:rsidR="001358FA" w:rsidRPr="00107FA5">
        <w:rPr>
          <w:rFonts w:asciiTheme="minorHAnsi" w:hAnsiTheme="minorHAnsi"/>
          <w:b/>
          <w:bCs/>
          <w:caps/>
          <w:sz w:val="22"/>
          <w:szCs w:val="22"/>
        </w:rPr>
        <w:t xml:space="preserve">         </w:t>
      </w:r>
      <w:r w:rsidR="00B56656">
        <w:rPr>
          <w:rFonts w:asciiTheme="minorHAnsi" w:hAnsiTheme="minorHAnsi"/>
          <w:noProof/>
          <w:sz w:val="22"/>
          <w:szCs w:val="22"/>
        </w:rPr>
        <w:drawing>
          <wp:inline distT="0" distB="0" distL="0" distR="0">
            <wp:extent cx="436245" cy="414655"/>
            <wp:effectExtent l="19050" t="0" r="190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6245" cy="414655"/>
                    </a:xfrm>
                    <a:prstGeom prst="rect">
                      <a:avLst/>
                    </a:prstGeom>
                    <a:noFill/>
                    <a:ln w="9525">
                      <a:noFill/>
                      <a:miter lim="800000"/>
                      <a:headEnd/>
                      <a:tailEnd/>
                    </a:ln>
                  </pic:spPr>
                </pic:pic>
              </a:graphicData>
            </a:graphic>
          </wp:inline>
        </w:drawing>
      </w:r>
    </w:p>
    <w:p w:rsidR="00F83EAA" w:rsidRPr="001358FA" w:rsidRDefault="00CB575F" w:rsidP="001A237E">
      <w:pPr>
        <w:rPr>
          <w:rFonts w:asciiTheme="minorHAnsi" w:hAnsiTheme="minorHAnsi"/>
          <w:sz w:val="22"/>
          <w:szCs w:val="22"/>
        </w:rPr>
      </w:pPr>
      <w:r>
        <w:rPr>
          <w:rFonts w:asciiTheme="minorHAnsi" w:hAnsiTheme="minorHAnsi"/>
          <w:noProof/>
          <w:sz w:val="22"/>
          <w:szCs w:val="22"/>
        </w:rPr>
        <w:pict>
          <v:shape id="_x0000_s1027" type="#_x0000_t202" style="position:absolute;margin-left:-6.05pt;margin-top:.8pt;width:240pt;height:82.8pt;z-index:251655680" filled="f" stroked="f">
            <v:textbox style="mso-next-textbox:#_x0000_s1027">
              <w:txbxContent>
                <w:p w:rsidR="00F83EAA" w:rsidRPr="001538B1" w:rsidRDefault="00F83EAA" w:rsidP="00FF123E">
                  <w:pPr>
                    <w:jc w:val="center"/>
                    <w:rPr>
                      <w:rFonts w:ascii="Calibri" w:hAnsi="Calibri"/>
                      <w:b/>
                      <w:bCs/>
                      <w:sz w:val="22"/>
                      <w:szCs w:val="22"/>
                    </w:rPr>
                  </w:pPr>
                  <w:r w:rsidRPr="001538B1">
                    <w:rPr>
                      <w:rFonts w:ascii="Calibri" w:hAnsi="Calibri"/>
                      <w:b/>
                      <w:bCs/>
                      <w:sz w:val="22"/>
                      <w:szCs w:val="22"/>
                    </w:rPr>
                    <w:t>ΕΛΛΗΝΙΚΗ ΔΗΜΟΚΡΑΤΙΑ</w:t>
                  </w:r>
                </w:p>
                <w:p w:rsidR="00F83EAA" w:rsidRPr="001538B1" w:rsidRDefault="00F83EAA" w:rsidP="001358FA">
                  <w:pPr>
                    <w:jc w:val="center"/>
                    <w:rPr>
                      <w:rFonts w:ascii="Calibri" w:hAnsi="Calibri"/>
                      <w:b/>
                      <w:bCs/>
                      <w:sz w:val="22"/>
                      <w:szCs w:val="22"/>
                    </w:rPr>
                  </w:pPr>
                  <w:r w:rsidRPr="001538B1">
                    <w:rPr>
                      <w:rFonts w:ascii="Calibri" w:hAnsi="Calibri"/>
                      <w:b/>
                      <w:bCs/>
                      <w:sz w:val="22"/>
                      <w:szCs w:val="22"/>
                    </w:rPr>
                    <w:t>ΥΠΟΥΡΓΕΙΟ ΠΑΙΔΕΙΑΣ</w:t>
                  </w:r>
                  <w:r w:rsidR="00C00D45">
                    <w:rPr>
                      <w:rFonts w:ascii="Calibri" w:hAnsi="Calibri"/>
                      <w:b/>
                      <w:bCs/>
                      <w:sz w:val="22"/>
                      <w:szCs w:val="22"/>
                    </w:rPr>
                    <w:t>, ΕΡΕΥΝΑΣ</w:t>
                  </w:r>
                  <w:r w:rsidR="00114576" w:rsidRPr="001538B1">
                    <w:rPr>
                      <w:rFonts w:ascii="Calibri" w:hAnsi="Calibri"/>
                      <w:b/>
                      <w:bCs/>
                      <w:sz w:val="22"/>
                      <w:szCs w:val="22"/>
                    </w:rPr>
                    <w:t xml:space="preserve"> </w:t>
                  </w:r>
                  <w:r w:rsidRPr="001538B1">
                    <w:rPr>
                      <w:rFonts w:ascii="Calibri" w:hAnsi="Calibri"/>
                      <w:b/>
                      <w:bCs/>
                      <w:sz w:val="22"/>
                      <w:szCs w:val="22"/>
                    </w:rPr>
                    <w:t xml:space="preserve">ΚΑΙ </w:t>
                  </w:r>
                  <w:r w:rsidR="00FF123E" w:rsidRPr="001538B1">
                    <w:rPr>
                      <w:rFonts w:ascii="Calibri" w:hAnsi="Calibri"/>
                      <w:b/>
                      <w:bCs/>
                      <w:sz w:val="22"/>
                      <w:szCs w:val="22"/>
                    </w:rPr>
                    <w:t xml:space="preserve"> </w:t>
                  </w:r>
                  <w:r w:rsidR="00D64483" w:rsidRPr="001538B1">
                    <w:rPr>
                      <w:rFonts w:ascii="Calibri" w:hAnsi="Calibri"/>
                      <w:b/>
                      <w:bCs/>
                      <w:sz w:val="22"/>
                      <w:szCs w:val="22"/>
                    </w:rPr>
                    <w:t>Θ</w:t>
                  </w:r>
                  <w:r w:rsidRPr="001538B1">
                    <w:rPr>
                      <w:rFonts w:ascii="Calibri" w:hAnsi="Calibri"/>
                      <w:b/>
                      <w:bCs/>
                      <w:sz w:val="22"/>
                      <w:szCs w:val="22"/>
                    </w:rPr>
                    <w:t>ΡΗΣΚΕΥΜΑΤΩΝ</w:t>
                  </w:r>
                </w:p>
                <w:p w:rsidR="00F83EAA" w:rsidRPr="001538B1" w:rsidRDefault="00F83EAA" w:rsidP="00FF123E">
                  <w:pPr>
                    <w:jc w:val="center"/>
                    <w:rPr>
                      <w:rFonts w:ascii="Calibri" w:hAnsi="Calibri"/>
                      <w:b/>
                      <w:bCs/>
                      <w:sz w:val="22"/>
                      <w:szCs w:val="22"/>
                    </w:rPr>
                  </w:pPr>
                  <w:r w:rsidRPr="001538B1">
                    <w:rPr>
                      <w:rFonts w:ascii="Calibri" w:hAnsi="Calibri"/>
                      <w:b/>
                      <w:bCs/>
                      <w:sz w:val="22"/>
                      <w:szCs w:val="22"/>
                    </w:rPr>
                    <w:t>ΠΕΡΙΦ/ΚΗ Δ/ΝΣΗ Π</w:t>
                  </w:r>
                  <w:r w:rsidR="001358FA" w:rsidRPr="001538B1">
                    <w:rPr>
                      <w:rFonts w:ascii="Calibri" w:hAnsi="Calibri"/>
                      <w:b/>
                      <w:bCs/>
                      <w:sz w:val="22"/>
                      <w:szCs w:val="22"/>
                    </w:rPr>
                    <w:t>.</w:t>
                  </w:r>
                  <w:r w:rsidRPr="001538B1">
                    <w:rPr>
                      <w:rFonts w:ascii="Calibri" w:hAnsi="Calibri"/>
                      <w:b/>
                      <w:bCs/>
                      <w:sz w:val="22"/>
                      <w:szCs w:val="22"/>
                    </w:rPr>
                    <w:t xml:space="preserve"> &amp; Δ</w:t>
                  </w:r>
                  <w:r w:rsidR="001358FA" w:rsidRPr="001538B1">
                    <w:rPr>
                      <w:rFonts w:ascii="Calibri" w:hAnsi="Calibri"/>
                      <w:b/>
                      <w:bCs/>
                      <w:sz w:val="22"/>
                      <w:szCs w:val="22"/>
                    </w:rPr>
                    <w:t>.</w:t>
                  </w:r>
                  <w:r w:rsidRPr="001538B1">
                    <w:rPr>
                      <w:rFonts w:ascii="Calibri" w:hAnsi="Calibri"/>
                      <w:b/>
                      <w:bCs/>
                      <w:sz w:val="22"/>
                      <w:szCs w:val="22"/>
                    </w:rPr>
                    <w:t xml:space="preserve"> ΕΚΠ/ΣΗΣ Ν. ΑΙΓΑΙΟΥ</w:t>
                  </w:r>
                </w:p>
                <w:p w:rsidR="00F83EAA" w:rsidRPr="001538B1" w:rsidRDefault="00F83EAA" w:rsidP="00F83EAA">
                  <w:pPr>
                    <w:jc w:val="center"/>
                    <w:rPr>
                      <w:rFonts w:ascii="Calibri" w:hAnsi="Calibri"/>
                      <w:b/>
                      <w:bCs/>
                      <w:sz w:val="22"/>
                      <w:szCs w:val="22"/>
                    </w:rPr>
                  </w:pPr>
                  <w:r w:rsidRPr="001538B1">
                    <w:rPr>
                      <w:rFonts w:ascii="Calibri" w:hAnsi="Calibri"/>
                      <w:b/>
                      <w:bCs/>
                      <w:sz w:val="22"/>
                      <w:szCs w:val="22"/>
                    </w:rPr>
                    <w:t>Δ/ΝΣΗ Π/ΘΜΙΑΣ ΕΚΠ/ΣΗΣ ΚΥΚΛΑΔΩΝ</w:t>
                  </w:r>
                </w:p>
                <w:p w:rsidR="00F83EAA" w:rsidRPr="001C00C3" w:rsidRDefault="00F83EAA" w:rsidP="00F83EAA">
                  <w:pPr>
                    <w:jc w:val="center"/>
                    <w:rPr>
                      <w:b/>
                      <w:bCs/>
                      <w:sz w:val="18"/>
                      <w:szCs w:val="18"/>
                    </w:rPr>
                  </w:pPr>
                </w:p>
              </w:txbxContent>
            </v:textbox>
          </v:shape>
        </w:pict>
      </w:r>
    </w:p>
    <w:p w:rsidR="00F83EAA" w:rsidRPr="001358FA" w:rsidRDefault="00F83EAA" w:rsidP="001A237E">
      <w:pPr>
        <w:rPr>
          <w:rFonts w:asciiTheme="minorHAnsi" w:hAnsiTheme="minorHAnsi"/>
          <w:sz w:val="22"/>
          <w:szCs w:val="22"/>
        </w:rPr>
      </w:pPr>
    </w:p>
    <w:p w:rsidR="00F83EAA" w:rsidRPr="001358FA" w:rsidRDefault="00F83EAA" w:rsidP="001A237E">
      <w:pPr>
        <w:rPr>
          <w:rFonts w:asciiTheme="minorHAnsi" w:hAnsiTheme="minorHAnsi"/>
          <w:sz w:val="22"/>
          <w:szCs w:val="22"/>
        </w:rPr>
      </w:pPr>
    </w:p>
    <w:p w:rsidR="00F83EAA" w:rsidRPr="001358FA" w:rsidRDefault="00F83EAA" w:rsidP="001A237E">
      <w:pPr>
        <w:rPr>
          <w:rFonts w:asciiTheme="minorHAnsi" w:hAnsiTheme="minorHAnsi"/>
          <w:sz w:val="22"/>
          <w:szCs w:val="22"/>
        </w:rPr>
      </w:pPr>
    </w:p>
    <w:p w:rsidR="00F83EAA" w:rsidRPr="001358FA" w:rsidRDefault="00F83EAA" w:rsidP="001A237E">
      <w:pPr>
        <w:rPr>
          <w:rFonts w:asciiTheme="minorHAnsi" w:hAnsiTheme="minorHAnsi"/>
          <w:sz w:val="22"/>
          <w:szCs w:val="22"/>
        </w:rPr>
      </w:pPr>
    </w:p>
    <w:p w:rsidR="00F83EAA" w:rsidRPr="001358FA" w:rsidRDefault="00F83EAA" w:rsidP="001A237E">
      <w:pPr>
        <w:rPr>
          <w:rFonts w:asciiTheme="minorHAnsi" w:hAnsiTheme="minorHAnsi"/>
          <w:sz w:val="22"/>
          <w:szCs w:val="22"/>
        </w:rPr>
      </w:pPr>
    </w:p>
    <w:p w:rsidR="00E70560" w:rsidRPr="001358FA" w:rsidRDefault="00CB575F" w:rsidP="002A470C">
      <w:pPr>
        <w:rPr>
          <w:rStyle w:val="-"/>
          <w:rFonts w:asciiTheme="minorHAnsi" w:hAnsiTheme="minorHAnsi" w:cs="Comic Sans MS"/>
          <w:b/>
          <w:bCs/>
          <w:color w:val="auto"/>
          <w:sz w:val="22"/>
          <w:szCs w:val="22"/>
          <w:u w:val="none"/>
        </w:rPr>
      </w:pPr>
      <w:r w:rsidRPr="00CB575F">
        <w:rPr>
          <w:rFonts w:asciiTheme="minorHAnsi" w:hAnsiTheme="minorHAnsi"/>
          <w:noProof/>
          <w:sz w:val="22"/>
          <w:szCs w:val="22"/>
        </w:rPr>
        <w:pict>
          <v:shape id="_x0000_s1032" type="#_x0000_t202" style="position:absolute;margin-left:347.95pt;margin-top:2.25pt;width:138.05pt;height:102pt;z-index:251657728" filled="f" stroked="f">
            <v:textbox>
              <w:txbxContent>
                <w:p w:rsidR="00403EA4" w:rsidRPr="00937AA6" w:rsidRDefault="00403EA4" w:rsidP="00937AA6">
                  <w:pPr>
                    <w:jc w:val="center"/>
                  </w:pPr>
                </w:p>
              </w:txbxContent>
            </v:textbox>
          </v:shape>
        </w:pict>
      </w:r>
      <w:r w:rsidRPr="00CB575F">
        <w:rPr>
          <w:rFonts w:asciiTheme="minorHAnsi" w:hAnsiTheme="minorHAnsi"/>
          <w:noProof/>
          <w:sz w:val="22"/>
          <w:szCs w:val="22"/>
        </w:rPr>
        <w:pict>
          <v:shape id="_x0000_s1030" type="#_x0000_t202" style="position:absolute;margin-left:5.95pt;margin-top:5.15pt;width:221.95pt;height:110.35pt;z-index:-251656704" wrapcoords="0 0 21600 0 21600 21600 0 21600 0 0" filled="f" stroked="f">
            <v:textbox style="mso-next-textbox:#_x0000_s1030">
              <w:txbxContent>
                <w:p w:rsidR="00D2161C" w:rsidRPr="00B1446E" w:rsidRDefault="00D2161C" w:rsidP="00D2161C">
                  <w:pPr>
                    <w:tabs>
                      <w:tab w:val="left" w:pos="1418"/>
                    </w:tabs>
                    <w:rPr>
                      <w:rFonts w:ascii="Calibri" w:hAnsi="Calibri"/>
                      <w:sz w:val="22"/>
                      <w:szCs w:val="22"/>
                    </w:rPr>
                  </w:pPr>
                  <w:proofErr w:type="spellStart"/>
                  <w:r w:rsidRPr="00B1446E">
                    <w:rPr>
                      <w:rFonts w:ascii="Calibri" w:hAnsi="Calibri"/>
                      <w:sz w:val="22"/>
                      <w:szCs w:val="22"/>
                    </w:rPr>
                    <w:t>Ταχ</w:t>
                  </w:r>
                  <w:proofErr w:type="spellEnd"/>
                  <w:r w:rsidRPr="00B1446E">
                    <w:rPr>
                      <w:rFonts w:ascii="Calibri" w:hAnsi="Calibri"/>
                      <w:sz w:val="22"/>
                      <w:szCs w:val="22"/>
                    </w:rPr>
                    <w:t>. Δ/</w:t>
                  </w:r>
                  <w:proofErr w:type="spellStart"/>
                  <w:r w:rsidRPr="00B1446E">
                    <w:rPr>
                      <w:rFonts w:ascii="Calibri" w:hAnsi="Calibri"/>
                      <w:sz w:val="22"/>
                      <w:szCs w:val="22"/>
                    </w:rPr>
                    <w:t>νση</w:t>
                  </w:r>
                  <w:proofErr w:type="spellEnd"/>
                  <w:r>
                    <w:rPr>
                      <w:rFonts w:ascii="Calibri" w:hAnsi="Calibri"/>
                      <w:sz w:val="22"/>
                      <w:szCs w:val="22"/>
                    </w:rPr>
                    <w:t xml:space="preserve">      </w:t>
                  </w:r>
                  <w:r w:rsidRPr="00B1446E">
                    <w:rPr>
                      <w:rFonts w:ascii="Calibri" w:hAnsi="Calibri"/>
                      <w:sz w:val="22"/>
                      <w:szCs w:val="22"/>
                    </w:rPr>
                    <w:t>:</w:t>
                  </w:r>
                  <w:r w:rsidRPr="00B1446E">
                    <w:rPr>
                      <w:rFonts w:ascii="Calibri" w:hAnsi="Calibri"/>
                      <w:sz w:val="22"/>
                      <w:szCs w:val="22"/>
                    </w:rPr>
                    <w:tab/>
                    <w:t>Ι. Λ. Ράλλη 6, Ερμούπολη</w:t>
                  </w:r>
                </w:p>
                <w:p w:rsidR="00D2161C" w:rsidRPr="00B1446E" w:rsidRDefault="00D2161C" w:rsidP="00D2161C">
                  <w:pPr>
                    <w:tabs>
                      <w:tab w:val="left" w:pos="1418"/>
                    </w:tabs>
                    <w:rPr>
                      <w:rFonts w:ascii="Calibri" w:hAnsi="Calibri"/>
                      <w:sz w:val="22"/>
                      <w:szCs w:val="22"/>
                    </w:rPr>
                  </w:pPr>
                  <w:proofErr w:type="spellStart"/>
                  <w:r w:rsidRPr="00B1446E">
                    <w:rPr>
                      <w:rFonts w:ascii="Calibri" w:hAnsi="Calibri"/>
                      <w:sz w:val="22"/>
                      <w:szCs w:val="22"/>
                    </w:rPr>
                    <w:t>Ταχ</w:t>
                  </w:r>
                  <w:proofErr w:type="spellEnd"/>
                  <w:r w:rsidRPr="00B1446E">
                    <w:rPr>
                      <w:rFonts w:ascii="Calibri" w:hAnsi="Calibri"/>
                      <w:sz w:val="22"/>
                      <w:szCs w:val="22"/>
                    </w:rPr>
                    <w:t>. Κώδικ</w:t>
                  </w:r>
                  <w:r>
                    <w:rPr>
                      <w:rFonts w:ascii="Calibri" w:hAnsi="Calibri"/>
                      <w:sz w:val="22"/>
                      <w:szCs w:val="22"/>
                    </w:rPr>
                    <w:t>α</w:t>
                  </w:r>
                  <w:r w:rsidRPr="00B1446E">
                    <w:rPr>
                      <w:rFonts w:ascii="Calibri" w:hAnsi="Calibri"/>
                      <w:sz w:val="22"/>
                      <w:szCs w:val="22"/>
                    </w:rPr>
                    <w:t>ς</w:t>
                  </w:r>
                  <w:r>
                    <w:rPr>
                      <w:rFonts w:ascii="Calibri" w:hAnsi="Calibri"/>
                      <w:sz w:val="22"/>
                      <w:szCs w:val="22"/>
                    </w:rPr>
                    <w:t xml:space="preserve">  :</w:t>
                  </w:r>
                  <w:r>
                    <w:rPr>
                      <w:rFonts w:ascii="Calibri" w:hAnsi="Calibri"/>
                      <w:sz w:val="22"/>
                      <w:szCs w:val="22"/>
                    </w:rPr>
                    <w:tab/>
                    <w:t>84</w:t>
                  </w:r>
                  <w:r w:rsidRPr="00B1446E">
                    <w:rPr>
                      <w:rFonts w:ascii="Calibri" w:hAnsi="Calibri"/>
                      <w:sz w:val="22"/>
                      <w:szCs w:val="22"/>
                    </w:rPr>
                    <w:t>100</w:t>
                  </w:r>
                </w:p>
                <w:p w:rsidR="00D2161C" w:rsidRPr="00B1446E" w:rsidRDefault="00D2161C" w:rsidP="00D2161C">
                  <w:pPr>
                    <w:tabs>
                      <w:tab w:val="left" w:pos="1418"/>
                    </w:tabs>
                    <w:rPr>
                      <w:rFonts w:ascii="Calibri" w:hAnsi="Calibri"/>
                      <w:sz w:val="22"/>
                      <w:szCs w:val="22"/>
                    </w:rPr>
                  </w:pPr>
                  <w:r w:rsidRPr="00B1446E">
                    <w:rPr>
                      <w:rFonts w:ascii="Calibri" w:hAnsi="Calibri"/>
                      <w:sz w:val="22"/>
                      <w:szCs w:val="22"/>
                    </w:rPr>
                    <w:t>Πληροφορίες</w:t>
                  </w:r>
                  <w:r>
                    <w:rPr>
                      <w:rFonts w:ascii="Calibri" w:hAnsi="Calibri"/>
                      <w:sz w:val="22"/>
                      <w:szCs w:val="22"/>
                    </w:rPr>
                    <w:t xml:space="preserve"> :</w:t>
                  </w:r>
                  <w:r>
                    <w:rPr>
                      <w:rFonts w:ascii="Calibri" w:hAnsi="Calibri"/>
                      <w:sz w:val="22"/>
                      <w:szCs w:val="22"/>
                    </w:rPr>
                    <w:tab/>
                    <w:t>Μ</w:t>
                  </w:r>
                  <w:r w:rsidRPr="00D742F9">
                    <w:rPr>
                      <w:rFonts w:ascii="Calibri" w:hAnsi="Calibri"/>
                      <w:sz w:val="22"/>
                      <w:szCs w:val="22"/>
                    </w:rPr>
                    <w:t>.</w:t>
                  </w:r>
                  <w:r w:rsidRPr="00B1446E">
                    <w:rPr>
                      <w:rFonts w:ascii="Calibri" w:hAnsi="Calibri"/>
                      <w:sz w:val="22"/>
                      <w:szCs w:val="22"/>
                    </w:rPr>
                    <w:t xml:space="preserve"> </w:t>
                  </w:r>
                  <w:r>
                    <w:rPr>
                      <w:rFonts w:ascii="Calibri" w:hAnsi="Calibri"/>
                      <w:sz w:val="22"/>
                      <w:szCs w:val="22"/>
                    </w:rPr>
                    <w:t>Ψάλτη</w:t>
                  </w:r>
                </w:p>
                <w:p w:rsidR="00D2161C" w:rsidRPr="00B1446E" w:rsidRDefault="00D2161C" w:rsidP="00D2161C">
                  <w:pPr>
                    <w:tabs>
                      <w:tab w:val="left" w:pos="1418"/>
                    </w:tabs>
                    <w:rPr>
                      <w:rFonts w:ascii="Calibri" w:hAnsi="Calibri"/>
                      <w:sz w:val="22"/>
                      <w:szCs w:val="22"/>
                    </w:rPr>
                  </w:pPr>
                  <w:r w:rsidRPr="00B1446E">
                    <w:rPr>
                      <w:rFonts w:ascii="Calibri" w:hAnsi="Calibri"/>
                      <w:sz w:val="22"/>
                      <w:szCs w:val="22"/>
                    </w:rPr>
                    <w:t>Τηλέφωνο</w:t>
                  </w:r>
                  <w:r>
                    <w:rPr>
                      <w:rFonts w:ascii="Calibri" w:hAnsi="Calibri"/>
                      <w:sz w:val="22"/>
                      <w:szCs w:val="22"/>
                    </w:rPr>
                    <w:t xml:space="preserve">       </w:t>
                  </w:r>
                  <w:r w:rsidRPr="00B1446E">
                    <w:rPr>
                      <w:rFonts w:ascii="Calibri" w:hAnsi="Calibri"/>
                      <w:sz w:val="22"/>
                      <w:szCs w:val="22"/>
                    </w:rPr>
                    <w:t>:</w:t>
                  </w:r>
                  <w:r w:rsidRPr="00B1446E">
                    <w:rPr>
                      <w:rFonts w:ascii="Calibri" w:hAnsi="Calibri"/>
                      <w:sz w:val="22"/>
                      <w:szCs w:val="22"/>
                    </w:rPr>
                    <w:tab/>
                  </w:r>
                  <w:r w:rsidRPr="00B1446E">
                    <w:rPr>
                      <w:rFonts w:ascii="Calibri" w:hAnsi="Calibri"/>
                      <w:sz w:val="22"/>
                      <w:szCs w:val="22"/>
                    </w:rPr>
                    <w:tab/>
                    <w:t>22810-82226/82465</w:t>
                  </w:r>
                  <w:r>
                    <w:rPr>
                      <w:rFonts w:ascii="Calibri" w:hAnsi="Calibri"/>
                      <w:sz w:val="22"/>
                      <w:szCs w:val="22"/>
                    </w:rPr>
                    <w:t xml:space="preserve"> </w:t>
                  </w:r>
                </w:p>
                <w:p w:rsidR="00D2161C" w:rsidRPr="00B1446E" w:rsidRDefault="00D2161C" w:rsidP="00D2161C">
                  <w:pPr>
                    <w:tabs>
                      <w:tab w:val="left" w:pos="1418"/>
                    </w:tabs>
                    <w:rPr>
                      <w:rFonts w:ascii="Calibri" w:hAnsi="Calibri"/>
                      <w:sz w:val="22"/>
                      <w:szCs w:val="22"/>
                      <w:lang w:val="en-US"/>
                    </w:rPr>
                  </w:pPr>
                  <w:r w:rsidRPr="00B1446E">
                    <w:rPr>
                      <w:rFonts w:ascii="Calibri" w:hAnsi="Calibri"/>
                      <w:sz w:val="22"/>
                      <w:szCs w:val="22"/>
                      <w:lang w:val="en-US"/>
                    </w:rPr>
                    <w:t xml:space="preserve">Fax                    : </w:t>
                  </w:r>
                  <w:r w:rsidRPr="00B1446E">
                    <w:rPr>
                      <w:rFonts w:ascii="Calibri" w:hAnsi="Calibri"/>
                      <w:sz w:val="22"/>
                      <w:szCs w:val="22"/>
                      <w:lang w:val="en-US"/>
                    </w:rPr>
                    <w:tab/>
                    <w:t>22810-79229</w:t>
                  </w:r>
                </w:p>
                <w:p w:rsidR="00F83EAA" w:rsidRPr="001538B1" w:rsidRDefault="00F83EAA" w:rsidP="00F83EAA">
                  <w:pPr>
                    <w:tabs>
                      <w:tab w:val="left" w:pos="1418"/>
                    </w:tabs>
                    <w:rPr>
                      <w:rFonts w:ascii="Calibri" w:hAnsi="Calibri"/>
                      <w:sz w:val="22"/>
                      <w:szCs w:val="22"/>
                      <w:lang w:val="de-DE"/>
                    </w:rPr>
                  </w:pPr>
                  <w:r w:rsidRPr="001538B1">
                    <w:rPr>
                      <w:rFonts w:ascii="Calibri" w:hAnsi="Calibri"/>
                      <w:sz w:val="22"/>
                      <w:szCs w:val="22"/>
                      <w:lang w:val="de-DE"/>
                    </w:rPr>
                    <w:t>e-</w:t>
                  </w:r>
                  <w:proofErr w:type="spellStart"/>
                  <w:r w:rsidRPr="001538B1">
                    <w:rPr>
                      <w:rFonts w:ascii="Calibri" w:hAnsi="Calibri"/>
                      <w:sz w:val="22"/>
                      <w:szCs w:val="22"/>
                      <w:lang w:val="de-DE"/>
                    </w:rPr>
                    <w:t>mail</w:t>
                  </w:r>
                  <w:proofErr w:type="spellEnd"/>
                  <w:r w:rsidRPr="001538B1">
                    <w:rPr>
                      <w:rFonts w:ascii="Calibri" w:hAnsi="Calibri"/>
                      <w:sz w:val="22"/>
                      <w:szCs w:val="22"/>
                      <w:lang w:val="de-DE"/>
                    </w:rPr>
                    <w:t xml:space="preserve">: </w:t>
                  </w:r>
                  <w:r w:rsidRPr="001538B1">
                    <w:rPr>
                      <w:rFonts w:ascii="Calibri" w:hAnsi="Calibri"/>
                      <w:sz w:val="22"/>
                      <w:szCs w:val="22"/>
                      <w:lang w:val="de-DE"/>
                    </w:rPr>
                    <w:tab/>
                  </w:r>
                  <w:r w:rsidRPr="001538B1">
                    <w:rPr>
                      <w:rStyle w:val="-"/>
                      <w:rFonts w:ascii="Calibri" w:hAnsi="Calibri"/>
                      <w:sz w:val="22"/>
                      <w:szCs w:val="22"/>
                      <w:lang w:val="de-DE"/>
                    </w:rPr>
                    <w:t>mail@dipe.kyk.sch.gr</w:t>
                  </w:r>
                </w:p>
              </w:txbxContent>
            </v:textbox>
            <w10:wrap type="tight"/>
          </v:shape>
        </w:pict>
      </w:r>
    </w:p>
    <w:p w:rsidR="00E70560" w:rsidRPr="001358FA" w:rsidRDefault="00CB575F" w:rsidP="002A470C">
      <w:pPr>
        <w:rPr>
          <w:rStyle w:val="-"/>
          <w:rFonts w:asciiTheme="minorHAnsi" w:hAnsiTheme="minorHAnsi" w:cs="Comic Sans MS"/>
          <w:b/>
          <w:bCs/>
          <w:color w:val="auto"/>
          <w:sz w:val="22"/>
          <w:szCs w:val="22"/>
          <w:u w:val="none"/>
        </w:rPr>
      </w:pPr>
      <w:r w:rsidRPr="00CB575F">
        <w:rPr>
          <w:rFonts w:asciiTheme="minorHAnsi" w:hAnsiTheme="minorHAnsi"/>
          <w:noProof/>
          <w:sz w:val="22"/>
          <w:szCs w:val="22"/>
        </w:rPr>
        <w:pict>
          <v:shape id="_x0000_s1029" type="#_x0000_t202" style="position:absolute;margin-left:26.95pt;margin-top:-.3pt;width:212.6pt;height:114pt;z-index:-251657728" wrapcoords="0 0 21600 0 21600 21600 0 21600 0 0" filled="f" stroked="f">
            <v:textbox style="mso-next-textbox:#_x0000_s1029">
              <w:txbxContent>
                <w:p w:rsidR="00BC3124" w:rsidRPr="00D64483" w:rsidRDefault="00BC3124">
                  <w:pPr>
                    <w:rPr>
                      <w:b/>
                      <w:bCs/>
                      <w:sz w:val="22"/>
                      <w:szCs w:val="22"/>
                      <w:lang w:val="en-US"/>
                    </w:rPr>
                  </w:pPr>
                </w:p>
                <w:p w:rsidR="00276A12" w:rsidRPr="00D64483" w:rsidRDefault="00276A12">
                  <w:pPr>
                    <w:rPr>
                      <w:rFonts w:ascii="Calibri" w:hAnsi="Calibri" w:cs="Calibri"/>
                      <w:b/>
                      <w:bCs/>
                      <w:sz w:val="22"/>
                      <w:szCs w:val="22"/>
                    </w:rPr>
                  </w:pPr>
                </w:p>
                <w:p w:rsidR="00B57D75" w:rsidRPr="00FF1543" w:rsidRDefault="00B57D75" w:rsidP="00B57D75">
                  <w:pPr>
                    <w:jc w:val="center"/>
                    <w:rPr>
                      <w:rFonts w:ascii="Calibri" w:hAnsi="Calibri"/>
                      <w:b/>
                      <w:sz w:val="22"/>
                      <w:szCs w:val="22"/>
                    </w:rPr>
                  </w:pPr>
                  <w:r w:rsidRPr="00FF1543">
                    <w:rPr>
                      <w:rStyle w:val="-"/>
                      <w:rFonts w:ascii="Calibri" w:hAnsi="Calibri"/>
                      <w:b/>
                      <w:color w:val="auto"/>
                      <w:sz w:val="22"/>
                      <w:szCs w:val="22"/>
                      <w:u w:val="none"/>
                    </w:rPr>
                    <w:t xml:space="preserve">   </w:t>
                  </w:r>
                  <w:r w:rsidRPr="00FF1543">
                    <w:rPr>
                      <w:rStyle w:val="-"/>
                      <w:rFonts w:ascii="Calibri" w:hAnsi="Calibri"/>
                      <w:b/>
                      <w:color w:val="auto"/>
                      <w:sz w:val="22"/>
                      <w:szCs w:val="22"/>
                      <w:u w:val="none"/>
                    </w:rPr>
                    <w:t xml:space="preserve">Προς:    </w:t>
                  </w:r>
                  <w:r w:rsidRPr="00FF1543">
                    <w:rPr>
                      <w:rFonts w:ascii="Calibri" w:hAnsi="Calibri"/>
                      <w:b/>
                      <w:sz w:val="22"/>
                      <w:szCs w:val="22"/>
                    </w:rPr>
                    <w:t xml:space="preserve">Εκπαιδευτικούς Πρωτοβάθμιας       </w:t>
                  </w:r>
                </w:p>
                <w:p w:rsidR="00B57D75" w:rsidRPr="00FF1543" w:rsidRDefault="00B57D75" w:rsidP="00B57D75">
                  <w:pPr>
                    <w:jc w:val="center"/>
                    <w:rPr>
                      <w:rFonts w:ascii="Calibri" w:hAnsi="Calibri"/>
                      <w:b/>
                      <w:sz w:val="22"/>
                      <w:szCs w:val="22"/>
                    </w:rPr>
                  </w:pPr>
                  <w:r w:rsidRPr="00FF1543">
                    <w:rPr>
                      <w:rFonts w:ascii="Calibri" w:hAnsi="Calibri"/>
                      <w:b/>
                      <w:sz w:val="22"/>
                      <w:szCs w:val="22"/>
                    </w:rPr>
                    <w:t xml:space="preserve">                 Εκπαίδευσης </w:t>
                  </w:r>
                </w:p>
                <w:p w:rsidR="00B57D75" w:rsidRPr="00FF1543" w:rsidRDefault="00B57D75" w:rsidP="00B57D75">
                  <w:pPr>
                    <w:jc w:val="center"/>
                    <w:rPr>
                      <w:rFonts w:ascii="Calibri" w:hAnsi="Calibri"/>
                      <w:b/>
                      <w:sz w:val="22"/>
                      <w:szCs w:val="22"/>
                    </w:rPr>
                  </w:pPr>
                  <w:r w:rsidRPr="00FF1543">
                    <w:rPr>
                      <w:rFonts w:ascii="Calibri" w:hAnsi="Calibri"/>
                      <w:b/>
                      <w:sz w:val="22"/>
                      <w:szCs w:val="22"/>
                    </w:rPr>
                    <w:t xml:space="preserve">               </w:t>
                  </w:r>
                </w:p>
                <w:p w:rsidR="00B57D75" w:rsidRPr="00B57D75" w:rsidRDefault="00B57D75" w:rsidP="00B57D75">
                  <w:pPr>
                    <w:jc w:val="center"/>
                    <w:rPr>
                      <w:b/>
                      <w:sz w:val="22"/>
                      <w:szCs w:val="22"/>
                    </w:rPr>
                  </w:pPr>
                  <w:r w:rsidRPr="00FF1543">
                    <w:rPr>
                      <w:rFonts w:ascii="Calibri" w:hAnsi="Calibri"/>
                      <w:b/>
                      <w:sz w:val="22"/>
                      <w:szCs w:val="22"/>
                    </w:rPr>
                    <w:t xml:space="preserve">                 </w:t>
                  </w:r>
                </w:p>
                <w:p w:rsidR="00276A12" w:rsidRPr="00B57D75" w:rsidRDefault="00276A12">
                  <w:pPr>
                    <w:rPr>
                      <w:rFonts w:ascii="Calibri" w:hAnsi="Calibri" w:cs="Calibri"/>
                      <w:b/>
                      <w:bCs/>
                      <w:sz w:val="22"/>
                      <w:szCs w:val="22"/>
                    </w:rPr>
                  </w:pPr>
                </w:p>
                <w:p w:rsidR="00F83EAA" w:rsidRPr="003B6190" w:rsidRDefault="00F83EAA">
                  <w:pPr>
                    <w:rPr>
                      <w:rFonts w:ascii="Calibri" w:hAnsi="Calibri" w:cs="Calibri"/>
                      <w:b/>
                      <w:bCs/>
                      <w:sz w:val="22"/>
                      <w:szCs w:val="22"/>
                    </w:rPr>
                  </w:pPr>
                </w:p>
                <w:p w:rsidR="00F83EAA" w:rsidRPr="00521331" w:rsidRDefault="00F83EAA">
                  <w:pPr>
                    <w:rPr>
                      <w:b/>
                      <w:bCs/>
                      <w:sz w:val="22"/>
                      <w:szCs w:val="22"/>
                    </w:rPr>
                  </w:pPr>
                </w:p>
                <w:p w:rsidR="00F83EAA" w:rsidRPr="00521331" w:rsidRDefault="00F83EAA">
                  <w:pPr>
                    <w:rPr>
                      <w:b/>
                      <w:bCs/>
                      <w:sz w:val="22"/>
                      <w:szCs w:val="22"/>
                    </w:rPr>
                  </w:pPr>
                </w:p>
                <w:p w:rsidR="00F83EAA" w:rsidRPr="00521331" w:rsidRDefault="00F83EAA">
                  <w:pPr>
                    <w:rPr>
                      <w:b/>
                      <w:bCs/>
                      <w:sz w:val="22"/>
                      <w:szCs w:val="22"/>
                    </w:rPr>
                  </w:pPr>
                </w:p>
                <w:p w:rsidR="00F83EAA" w:rsidRPr="00521331" w:rsidRDefault="00F83EAA">
                  <w:pPr>
                    <w:rPr>
                      <w:b/>
                      <w:bCs/>
                      <w:sz w:val="22"/>
                      <w:szCs w:val="22"/>
                    </w:rPr>
                  </w:pPr>
                </w:p>
              </w:txbxContent>
            </v:textbox>
            <w10:wrap type="tight"/>
          </v:shape>
        </w:pict>
      </w:r>
    </w:p>
    <w:p w:rsidR="00E70560" w:rsidRPr="001358FA" w:rsidRDefault="00E70560" w:rsidP="002A470C">
      <w:pPr>
        <w:rPr>
          <w:rStyle w:val="-"/>
          <w:rFonts w:asciiTheme="minorHAnsi" w:hAnsiTheme="minorHAnsi" w:cs="Comic Sans MS"/>
          <w:b/>
          <w:bCs/>
          <w:color w:val="auto"/>
          <w:sz w:val="22"/>
          <w:szCs w:val="22"/>
          <w:u w:val="none"/>
        </w:rPr>
      </w:pPr>
    </w:p>
    <w:p w:rsidR="00E70560" w:rsidRPr="001358FA" w:rsidRDefault="00E70560" w:rsidP="002A470C">
      <w:pPr>
        <w:rPr>
          <w:rStyle w:val="-"/>
          <w:rFonts w:asciiTheme="minorHAnsi" w:hAnsiTheme="minorHAnsi" w:cs="Comic Sans MS"/>
          <w:b/>
          <w:bCs/>
          <w:color w:val="auto"/>
          <w:sz w:val="22"/>
          <w:szCs w:val="22"/>
          <w:u w:val="none"/>
        </w:rPr>
      </w:pPr>
    </w:p>
    <w:p w:rsidR="00F83EAA" w:rsidRPr="001358FA" w:rsidRDefault="00F83EAA" w:rsidP="002A470C">
      <w:pPr>
        <w:rPr>
          <w:rStyle w:val="-"/>
          <w:rFonts w:asciiTheme="minorHAnsi" w:hAnsiTheme="minorHAnsi" w:cs="Comic Sans MS"/>
          <w:b/>
          <w:bCs/>
          <w:color w:val="auto"/>
          <w:sz w:val="22"/>
          <w:szCs w:val="22"/>
          <w:u w:val="none"/>
        </w:rPr>
      </w:pPr>
    </w:p>
    <w:p w:rsidR="00110F8F" w:rsidRPr="001358FA" w:rsidRDefault="00937AA6" w:rsidP="00CE5742">
      <w:pPr>
        <w:spacing w:line="360" w:lineRule="auto"/>
        <w:rPr>
          <w:rStyle w:val="-"/>
          <w:rFonts w:asciiTheme="minorHAnsi" w:hAnsiTheme="minorHAnsi"/>
          <w:color w:val="auto"/>
          <w:sz w:val="22"/>
          <w:szCs w:val="22"/>
          <w:u w:val="none"/>
        </w:rPr>
      </w:pPr>
      <w:r w:rsidRPr="001358FA">
        <w:rPr>
          <w:rStyle w:val="-"/>
          <w:rFonts w:asciiTheme="minorHAnsi" w:hAnsiTheme="minorHAnsi"/>
          <w:color w:val="auto"/>
          <w:sz w:val="22"/>
          <w:szCs w:val="22"/>
          <w:u w:val="none"/>
        </w:rPr>
        <w:tab/>
      </w:r>
    </w:p>
    <w:p w:rsidR="001358FA" w:rsidRPr="00107FA5" w:rsidRDefault="001358FA" w:rsidP="001C00C3">
      <w:pPr>
        <w:spacing w:line="480" w:lineRule="auto"/>
        <w:jc w:val="center"/>
        <w:rPr>
          <w:rStyle w:val="-"/>
          <w:rFonts w:asciiTheme="minorHAnsi" w:hAnsiTheme="minorHAnsi"/>
          <w:b/>
          <w:bCs/>
          <w:color w:val="auto"/>
          <w:spacing w:val="48"/>
          <w:sz w:val="22"/>
          <w:szCs w:val="22"/>
          <w:u w:val="none"/>
        </w:rPr>
      </w:pPr>
    </w:p>
    <w:p w:rsidR="001358FA" w:rsidRPr="00107FA5" w:rsidRDefault="001358FA" w:rsidP="001C00C3">
      <w:pPr>
        <w:spacing w:line="480" w:lineRule="auto"/>
        <w:jc w:val="center"/>
        <w:rPr>
          <w:rStyle w:val="-"/>
          <w:rFonts w:asciiTheme="minorHAnsi" w:hAnsiTheme="minorHAnsi"/>
          <w:b/>
          <w:bCs/>
          <w:color w:val="auto"/>
          <w:spacing w:val="48"/>
          <w:sz w:val="22"/>
          <w:szCs w:val="22"/>
          <w:u w:val="none"/>
        </w:rPr>
      </w:pPr>
    </w:p>
    <w:p w:rsidR="00107FA5" w:rsidRDefault="00107FA5" w:rsidP="00107FA5">
      <w:pPr>
        <w:pStyle w:val="210"/>
        <w:tabs>
          <w:tab w:val="num" w:pos="960"/>
        </w:tabs>
        <w:spacing w:line="312" w:lineRule="auto"/>
        <w:ind w:right="-360" w:firstLine="0"/>
        <w:rPr>
          <w:rFonts w:ascii="Calibri" w:hAnsi="Calibri" w:cs="Arial"/>
          <w:b/>
          <w:szCs w:val="24"/>
        </w:rPr>
      </w:pPr>
      <w:r>
        <w:rPr>
          <w:rFonts w:ascii="Calibri" w:hAnsi="Calibri" w:cs="Arial"/>
          <w:b/>
          <w:szCs w:val="24"/>
        </w:rPr>
        <w:t xml:space="preserve">       </w:t>
      </w:r>
      <w:r w:rsidRPr="00107FA5">
        <w:rPr>
          <w:rFonts w:ascii="Calibri" w:hAnsi="Calibri" w:cs="Arial"/>
          <w:b/>
          <w:szCs w:val="24"/>
        </w:rPr>
        <w:t xml:space="preserve">ΘΕΜΑ: « </w:t>
      </w:r>
      <w:r>
        <w:rPr>
          <w:rFonts w:ascii="Calibri" w:hAnsi="Calibri" w:cs="Arial"/>
          <w:b/>
          <w:szCs w:val="24"/>
        </w:rPr>
        <w:t>Πρόσκληση εκδήλωσης ενδιαφέ</w:t>
      </w:r>
      <w:r w:rsidR="009E2087">
        <w:rPr>
          <w:rFonts w:ascii="Calibri" w:hAnsi="Calibri" w:cs="Arial"/>
          <w:b/>
          <w:szCs w:val="24"/>
        </w:rPr>
        <w:t>ροντος για την κάλυψη κενών θέσεων</w:t>
      </w:r>
      <w:r>
        <w:rPr>
          <w:rFonts w:ascii="Calibri" w:hAnsi="Calibri" w:cs="Arial"/>
          <w:b/>
          <w:szCs w:val="24"/>
        </w:rPr>
        <w:t xml:space="preserve"> Διευθυντών </w:t>
      </w:r>
    </w:p>
    <w:p w:rsidR="00107FA5" w:rsidRPr="00107FA5" w:rsidRDefault="00107FA5" w:rsidP="00107FA5">
      <w:pPr>
        <w:pStyle w:val="210"/>
        <w:tabs>
          <w:tab w:val="num" w:pos="960"/>
        </w:tabs>
        <w:spacing w:line="312" w:lineRule="auto"/>
        <w:ind w:right="-360" w:firstLine="0"/>
        <w:rPr>
          <w:rFonts w:ascii="Calibri" w:hAnsi="Calibri" w:cs="Arial"/>
          <w:b/>
          <w:szCs w:val="24"/>
        </w:rPr>
      </w:pPr>
      <w:r>
        <w:rPr>
          <w:rFonts w:ascii="Calibri" w:hAnsi="Calibri" w:cs="Arial"/>
          <w:b/>
          <w:szCs w:val="24"/>
        </w:rPr>
        <w:t xml:space="preserve">                        Σχολικών Μονάδων Α/</w:t>
      </w:r>
      <w:proofErr w:type="spellStart"/>
      <w:r>
        <w:rPr>
          <w:rFonts w:ascii="Calibri" w:hAnsi="Calibri" w:cs="Arial"/>
          <w:b/>
          <w:szCs w:val="24"/>
        </w:rPr>
        <w:t>θμιας</w:t>
      </w:r>
      <w:proofErr w:type="spellEnd"/>
      <w:r>
        <w:rPr>
          <w:rFonts w:ascii="Calibri" w:hAnsi="Calibri" w:cs="Arial"/>
          <w:b/>
          <w:szCs w:val="24"/>
        </w:rPr>
        <w:t xml:space="preserve"> </w:t>
      </w:r>
      <w:proofErr w:type="spellStart"/>
      <w:r>
        <w:rPr>
          <w:rFonts w:ascii="Calibri" w:hAnsi="Calibri" w:cs="Arial"/>
          <w:b/>
          <w:szCs w:val="24"/>
        </w:rPr>
        <w:t>Εκπ</w:t>
      </w:r>
      <w:proofErr w:type="spellEnd"/>
      <w:r>
        <w:rPr>
          <w:rFonts w:ascii="Calibri" w:hAnsi="Calibri" w:cs="Arial"/>
          <w:b/>
          <w:szCs w:val="24"/>
        </w:rPr>
        <w:t>/σης Ν. Κυκλάδων</w:t>
      </w:r>
      <w:r w:rsidRPr="00107FA5">
        <w:rPr>
          <w:rFonts w:ascii="Calibri" w:hAnsi="Calibri" w:cs="Arial"/>
          <w:b/>
          <w:szCs w:val="24"/>
        </w:rPr>
        <w:t xml:space="preserve">» </w:t>
      </w:r>
    </w:p>
    <w:p w:rsidR="00107FA5" w:rsidRDefault="00107FA5" w:rsidP="00107FA5">
      <w:pPr>
        <w:pStyle w:val="210"/>
        <w:tabs>
          <w:tab w:val="num" w:pos="960"/>
        </w:tabs>
        <w:spacing w:line="312" w:lineRule="auto"/>
        <w:ind w:right="-360" w:firstLine="0"/>
        <w:jc w:val="left"/>
        <w:rPr>
          <w:rFonts w:ascii="Calibri" w:hAnsi="Calibri" w:cs="Arial"/>
          <w:b/>
          <w:sz w:val="22"/>
          <w:szCs w:val="22"/>
        </w:rPr>
      </w:pPr>
    </w:p>
    <w:p w:rsidR="00107FA5" w:rsidRDefault="00107FA5" w:rsidP="00107FA5">
      <w:pPr>
        <w:pStyle w:val="210"/>
        <w:tabs>
          <w:tab w:val="num" w:pos="960"/>
        </w:tabs>
        <w:spacing w:line="312" w:lineRule="auto"/>
        <w:ind w:right="-360" w:firstLine="0"/>
        <w:jc w:val="left"/>
        <w:rPr>
          <w:rFonts w:ascii="Calibri" w:hAnsi="Calibri" w:cs="Arial"/>
          <w:b/>
          <w:sz w:val="22"/>
          <w:szCs w:val="22"/>
        </w:rPr>
      </w:pPr>
    </w:p>
    <w:p w:rsidR="008D3E76" w:rsidRPr="00817365" w:rsidRDefault="00D2161C" w:rsidP="001C00C3">
      <w:pPr>
        <w:spacing w:line="480" w:lineRule="auto"/>
        <w:jc w:val="center"/>
        <w:rPr>
          <w:rStyle w:val="-"/>
          <w:rFonts w:asciiTheme="minorHAnsi" w:hAnsiTheme="minorHAnsi"/>
          <w:b/>
          <w:bCs/>
          <w:color w:val="auto"/>
          <w:spacing w:val="48"/>
          <w:sz w:val="24"/>
          <w:szCs w:val="24"/>
          <w:u w:val="none"/>
        </w:rPr>
      </w:pPr>
      <w:r w:rsidRPr="00817365">
        <w:rPr>
          <w:rStyle w:val="-"/>
          <w:rFonts w:asciiTheme="minorHAnsi" w:hAnsiTheme="minorHAnsi"/>
          <w:b/>
          <w:bCs/>
          <w:color w:val="auto"/>
          <w:spacing w:val="48"/>
          <w:sz w:val="24"/>
          <w:szCs w:val="24"/>
          <w:u w:val="none"/>
        </w:rPr>
        <w:t>Ο Αν.</w:t>
      </w:r>
      <w:r w:rsidR="008D3E76" w:rsidRPr="00817365">
        <w:rPr>
          <w:rStyle w:val="-"/>
          <w:rFonts w:asciiTheme="minorHAnsi" w:hAnsiTheme="minorHAnsi"/>
          <w:b/>
          <w:bCs/>
          <w:color w:val="auto"/>
          <w:spacing w:val="48"/>
          <w:sz w:val="24"/>
          <w:szCs w:val="24"/>
          <w:u w:val="none"/>
        </w:rPr>
        <w:t xml:space="preserve"> ΔΙΕΥΘΥΝΤ</w:t>
      </w:r>
      <w:r w:rsidRPr="00817365">
        <w:rPr>
          <w:rStyle w:val="-"/>
          <w:rFonts w:asciiTheme="minorHAnsi" w:hAnsiTheme="minorHAnsi"/>
          <w:b/>
          <w:bCs/>
          <w:color w:val="auto"/>
          <w:spacing w:val="48"/>
          <w:sz w:val="24"/>
          <w:szCs w:val="24"/>
          <w:u w:val="none"/>
        </w:rPr>
        <w:t>ΗΣ</w:t>
      </w:r>
      <w:r w:rsidR="008D3E76" w:rsidRPr="00817365">
        <w:rPr>
          <w:rStyle w:val="-"/>
          <w:rFonts w:asciiTheme="minorHAnsi" w:hAnsiTheme="minorHAnsi"/>
          <w:b/>
          <w:bCs/>
          <w:color w:val="auto"/>
          <w:spacing w:val="48"/>
          <w:sz w:val="24"/>
          <w:szCs w:val="24"/>
          <w:u w:val="none"/>
        </w:rPr>
        <w:t xml:space="preserve"> </w:t>
      </w:r>
      <w:r w:rsidRPr="00817365">
        <w:rPr>
          <w:rStyle w:val="-"/>
          <w:rFonts w:asciiTheme="minorHAnsi" w:hAnsiTheme="minorHAnsi"/>
          <w:b/>
          <w:bCs/>
          <w:color w:val="auto"/>
          <w:spacing w:val="48"/>
          <w:sz w:val="24"/>
          <w:szCs w:val="24"/>
          <w:u w:val="none"/>
        </w:rPr>
        <w:t xml:space="preserve">ΠΡΩΤΟΒΑΘΜΙΑΣ </w:t>
      </w:r>
      <w:r w:rsidR="008D3E76" w:rsidRPr="00817365">
        <w:rPr>
          <w:rStyle w:val="-"/>
          <w:rFonts w:asciiTheme="minorHAnsi" w:hAnsiTheme="minorHAnsi"/>
          <w:b/>
          <w:bCs/>
          <w:color w:val="auto"/>
          <w:spacing w:val="48"/>
          <w:sz w:val="24"/>
          <w:szCs w:val="24"/>
          <w:u w:val="none"/>
        </w:rPr>
        <w:t xml:space="preserve">ΕΚΠΑΙΔΕΥΣΗΣ </w:t>
      </w:r>
    </w:p>
    <w:p w:rsidR="008D3E76" w:rsidRDefault="008D3E76" w:rsidP="000A07F6">
      <w:pPr>
        <w:spacing w:line="480" w:lineRule="auto"/>
        <w:jc w:val="center"/>
        <w:rPr>
          <w:rStyle w:val="-"/>
          <w:rFonts w:asciiTheme="minorHAnsi" w:hAnsiTheme="minorHAnsi"/>
          <w:b/>
          <w:bCs/>
          <w:color w:val="auto"/>
          <w:spacing w:val="48"/>
          <w:sz w:val="24"/>
          <w:szCs w:val="24"/>
          <w:u w:val="none"/>
        </w:rPr>
      </w:pPr>
      <w:r w:rsidRPr="00817365">
        <w:rPr>
          <w:rStyle w:val="-"/>
          <w:rFonts w:asciiTheme="minorHAnsi" w:hAnsiTheme="minorHAnsi"/>
          <w:b/>
          <w:bCs/>
          <w:color w:val="auto"/>
          <w:spacing w:val="48"/>
          <w:sz w:val="24"/>
          <w:szCs w:val="24"/>
          <w:u w:val="none"/>
        </w:rPr>
        <w:t>ΝΟΜΟΥ ΚΥΚΛΑΔΩΝ</w:t>
      </w:r>
    </w:p>
    <w:p w:rsidR="008D3E76" w:rsidRPr="00817365" w:rsidRDefault="008D3E76" w:rsidP="00817365">
      <w:pPr>
        <w:jc w:val="both"/>
        <w:rPr>
          <w:rStyle w:val="-"/>
          <w:rFonts w:asciiTheme="minorHAnsi" w:hAnsiTheme="minorHAnsi"/>
          <w:color w:val="auto"/>
          <w:sz w:val="24"/>
          <w:szCs w:val="24"/>
          <w:u w:val="none"/>
        </w:rPr>
      </w:pPr>
      <w:r w:rsidRPr="00817365">
        <w:rPr>
          <w:rStyle w:val="-"/>
          <w:rFonts w:asciiTheme="minorHAnsi" w:hAnsiTheme="minorHAnsi"/>
          <w:color w:val="auto"/>
          <w:sz w:val="24"/>
          <w:szCs w:val="24"/>
          <w:u w:val="none"/>
        </w:rPr>
        <w:tab/>
        <w:t>Έχοντας υπόψη</w:t>
      </w:r>
      <w:r w:rsidR="00B57D75">
        <w:rPr>
          <w:rStyle w:val="-"/>
          <w:rFonts w:asciiTheme="minorHAnsi" w:hAnsiTheme="minorHAnsi"/>
          <w:color w:val="auto"/>
          <w:sz w:val="24"/>
          <w:szCs w:val="24"/>
          <w:u w:val="none"/>
        </w:rPr>
        <w:t>:</w:t>
      </w:r>
    </w:p>
    <w:p w:rsidR="00F84BF6" w:rsidRPr="00F84BF6" w:rsidRDefault="00B57D75" w:rsidP="00817365">
      <w:pPr>
        <w:numPr>
          <w:ilvl w:val="0"/>
          <w:numId w:val="17"/>
        </w:numPr>
        <w:jc w:val="both"/>
        <w:rPr>
          <w:rStyle w:val="-"/>
          <w:rFonts w:asciiTheme="minorHAnsi" w:hAnsiTheme="minorHAnsi"/>
          <w:color w:val="FF0000"/>
          <w:sz w:val="24"/>
          <w:szCs w:val="24"/>
          <w:u w:val="none"/>
        </w:rPr>
      </w:pPr>
      <w:r>
        <w:rPr>
          <w:rStyle w:val="-"/>
          <w:rFonts w:asciiTheme="minorHAnsi" w:hAnsiTheme="minorHAnsi"/>
          <w:iCs/>
          <w:color w:val="auto"/>
          <w:sz w:val="24"/>
          <w:szCs w:val="24"/>
          <w:u w:val="none"/>
        </w:rPr>
        <w:t xml:space="preserve">Τις διατάξεις </w:t>
      </w:r>
      <w:r w:rsidR="002E09B2" w:rsidRPr="00B57D75">
        <w:rPr>
          <w:rStyle w:val="-"/>
          <w:rFonts w:asciiTheme="minorHAnsi" w:hAnsiTheme="minorHAnsi"/>
          <w:iCs/>
          <w:color w:val="auto"/>
          <w:sz w:val="24"/>
          <w:szCs w:val="24"/>
          <w:u w:val="none"/>
        </w:rPr>
        <w:t>του κεφαλαίου</w:t>
      </w:r>
      <w:r w:rsidR="002E09B2" w:rsidRPr="007A5C1D">
        <w:rPr>
          <w:rStyle w:val="-"/>
          <w:rFonts w:asciiTheme="minorHAnsi" w:hAnsiTheme="minorHAnsi"/>
          <w:iCs/>
          <w:color w:val="auto"/>
          <w:sz w:val="24"/>
          <w:szCs w:val="24"/>
          <w:u w:val="none"/>
        </w:rPr>
        <w:t xml:space="preserve"> Γ</w:t>
      </w:r>
      <w:r>
        <w:rPr>
          <w:rStyle w:val="-"/>
          <w:rFonts w:asciiTheme="minorHAnsi" w:hAnsiTheme="minorHAnsi"/>
          <w:iCs/>
          <w:color w:val="auto"/>
          <w:sz w:val="24"/>
          <w:szCs w:val="24"/>
          <w:u w:val="none"/>
        </w:rPr>
        <w:t>’</w:t>
      </w:r>
      <w:r w:rsidR="002E09B2" w:rsidRPr="007A5C1D">
        <w:rPr>
          <w:rStyle w:val="-"/>
          <w:rFonts w:asciiTheme="minorHAnsi" w:hAnsiTheme="minorHAnsi"/>
          <w:iCs/>
          <w:color w:val="auto"/>
          <w:sz w:val="24"/>
          <w:szCs w:val="24"/>
          <w:u w:val="none"/>
        </w:rPr>
        <w:t xml:space="preserve"> – Επιλογή Στελεχών του Ν.4327 (ΦΕΚ 50/14-05-2015) «Επείγοντα μέτρα για την Πρωτοβάθμιας, Δευτεροβάθμια και Τριτοβάθμια Εκπαίδευση και άλλες διατάξεις».</w:t>
      </w:r>
    </w:p>
    <w:p w:rsidR="00F84BF6" w:rsidRPr="00F84BF6" w:rsidRDefault="002E09B2" w:rsidP="00F84BF6">
      <w:pPr>
        <w:numPr>
          <w:ilvl w:val="0"/>
          <w:numId w:val="17"/>
        </w:numPr>
        <w:jc w:val="both"/>
        <w:rPr>
          <w:rStyle w:val="-"/>
          <w:rFonts w:asciiTheme="minorHAnsi" w:hAnsiTheme="minorHAnsi"/>
          <w:color w:val="auto"/>
          <w:sz w:val="24"/>
          <w:szCs w:val="24"/>
          <w:u w:val="none"/>
        </w:rPr>
      </w:pPr>
      <w:r w:rsidRPr="007A5C1D">
        <w:rPr>
          <w:rStyle w:val="-"/>
          <w:rFonts w:asciiTheme="minorHAnsi" w:hAnsiTheme="minorHAnsi"/>
          <w:iCs/>
          <w:color w:val="auto"/>
          <w:sz w:val="24"/>
          <w:szCs w:val="24"/>
          <w:u w:val="none"/>
        </w:rPr>
        <w:t xml:space="preserve"> </w:t>
      </w:r>
      <w:r w:rsidR="00F84BF6" w:rsidRPr="001016A2">
        <w:rPr>
          <w:rStyle w:val="-"/>
          <w:rFonts w:asciiTheme="minorHAnsi" w:hAnsiTheme="minorHAnsi"/>
          <w:color w:val="auto"/>
          <w:sz w:val="24"/>
          <w:szCs w:val="24"/>
          <w:u w:val="none"/>
        </w:rPr>
        <w:t xml:space="preserve">Την παρ.5, της </w:t>
      </w:r>
      <w:proofErr w:type="spellStart"/>
      <w:r w:rsidR="00F84BF6" w:rsidRPr="001016A2">
        <w:rPr>
          <w:rStyle w:val="-"/>
          <w:rFonts w:asciiTheme="minorHAnsi" w:hAnsiTheme="minorHAnsi"/>
          <w:color w:val="auto"/>
          <w:sz w:val="24"/>
          <w:szCs w:val="24"/>
          <w:u w:val="none"/>
        </w:rPr>
        <w:t>αριθμ</w:t>
      </w:r>
      <w:proofErr w:type="spellEnd"/>
      <w:r w:rsidR="00F84BF6" w:rsidRPr="001016A2">
        <w:rPr>
          <w:rStyle w:val="-"/>
          <w:rFonts w:asciiTheme="minorHAnsi" w:hAnsiTheme="minorHAnsi"/>
          <w:color w:val="auto"/>
          <w:sz w:val="24"/>
          <w:szCs w:val="24"/>
          <w:u w:val="none"/>
        </w:rPr>
        <w:t xml:space="preserve">. ΣΤ/56 </w:t>
      </w:r>
      <w:r w:rsidR="00F84BF6" w:rsidRPr="001016A2">
        <w:rPr>
          <w:rFonts w:asciiTheme="minorHAnsi" w:hAnsiTheme="minorHAnsi"/>
          <w:sz w:val="24"/>
          <w:szCs w:val="24"/>
        </w:rPr>
        <w:t xml:space="preserve">(ΦΕΚ 1409/2000 </w:t>
      </w:r>
      <w:proofErr w:type="spellStart"/>
      <w:r w:rsidR="00F84BF6" w:rsidRPr="001016A2">
        <w:rPr>
          <w:rFonts w:asciiTheme="minorHAnsi" w:hAnsiTheme="minorHAnsi"/>
          <w:sz w:val="24"/>
          <w:szCs w:val="24"/>
        </w:rPr>
        <w:t>τ.Β</w:t>
      </w:r>
      <w:proofErr w:type="spellEnd"/>
      <w:r w:rsidR="00F84BF6" w:rsidRPr="001016A2">
        <w:rPr>
          <w:rFonts w:asciiTheme="minorHAnsi" w:hAnsiTheme="minorHAnsi"/>
          <w:sz w:val="24"/>
          <w:szCs w:val="24"/>
        </w:rPr>
        <w:t>')</w:t>
      </w:r>
      <w:r w:rsidR="00F84BF6" w:rsidRPr="001016A2">
        <w:rPr>
          <w:rStyle w:val="-"/>
          <w:rFonts w:asciiTheme="minorHAnsi" w:hAnsiTheme="minorHAnsi"/>
          <w:color w:val="auto"/>
          <w:sz w:val="24"/>
          <w:szCs w:val="24"/>
          <w:u w:val="none"/>
        </w:rPr>
        <w:t xml:space="preserve"> Υπουργικής Απόφασης «</w:t>
      </w:r>
      <w:r w:rsidR="00F84BF6" w:rsidRPr="001016A2">
        <w:rPr>
          <w:rStyle w:val="-"/>
          <w:rFonts w:asciiTheme="minorHAnsi" w:hAnsiTheme="minorHAnsi"/>
          <w:i/>
          <w:iCs/>
          <w:color w:val="auto"/>
          <w:sz w:val="24"/>
          <w:szCs w:val="24"/>
          <w:u w:val="none"/>
        </w:rPr>
        <w:t>περί μεταβίβασης δικαιώματος υπογραφής με Εντολή Υπουργού, στους Προϊσταμένους των Διευθύνσεων και Γραφείων Πρωτοβάθμιας και Δευτεροβάθμιας Εκπαίδευσης των Νομών</w:t>
      </w:r>
      <w:r w:rsidR="00F84BF6" w:rsidRPr="001016A2">
        <w:rPr>
          <w:rStyle w:val="-"/>
          <w:rFonts w:asciiTheme="minorHAnsi" w:hAnsiTheme="minorHAnsi"/>
          <w:color w:val="auto"/>
          <w:sz w:val="24"/>
          <w:szCs w:val="24"/>
          <w:u w:val="none"/>
        </w:rPr>
        <w:t>».</w:t>
      </w:r>
    </w:p>
    <w:p w:rsidR="00690E4A" w:rsidRPr="00817365" w:rsidRDefault="00690E4A" w:rsidP="00817365">
      <w:pPr>
        <w:numPr>
          <w:ilvl w:val="0"/>
          <w:numId w:val="17"/>
        </w:numPr>
        <w:jc w:val="both"/>
        <w:rPr>
          <w:rStyle w:val="-"/>
          <w:rFonts w:asciiTheme="minorHAnsi" w:hAnsiTheme="minorHAnsi"/>
          <w:color w:val="auto"/>
          <w:sz w:val="24"/>
          <w:szCs w:val="24"/>
          <w:u w:val="none"/>
        </w:rPr>
      </w:pPr>
      <w:r w:rsidRPr="00817365">
        <w:rPr>
          <w:rStyle w:val="-"/>
          <w:rFonts w:asciiTheme="minorHAnsi" w:hAnsiTheme="minorHAnsi"/>
          <w:color w:val="auto"/>
          <w:sz w:val="24"/>
          <w:szCs w:val="24"/>
          <w:u w:val="none"/>
        </w:rPr>
        <w:t>Τ</w:t>
      </w:r>
      <w:r w:rsidR="00251132" w:rsidRPr="00817365">
        <w:rPr>
          <w:rStyle w:val="-"/>
          <w:rFonts w:asciiTheme="minorHAnsi" w:hAnsiTheme="minorHAnsi"/>
          <w:color w:val="auto"/>
          <w:sz w:val="24"/>
          <w:szCs w:val="24"/>
          <w:u w:val="none"/>
        </w:rPr>
        <w:t>η με</w:t>
      </w:r>
      <w:r w:rsidRPr="00817365">
        <w:rPr>
          <w:rStyle w:val="-"/>
          <w:rFonts w:asciiTheme="minorHAnsi" w:hAnsiTheme="minorHAnsi"/>
          <w:color w:val="auto"/>
          <w:sz w:val="24"/>
          <w:szCs w:val="24"/>
          <w:u w:val="none"/>
        </w:rPr>
        <w:t xml:space="preserve"> </w:t>
      </w:r>
      <w:proofErr w:type="spellStart"/>
      <w:r w:rsidRPr="00817365">
        <w:rPr>
          <w:rStyle w:val="-"/>
          <w:rFonts w:asciiTheme="minorHAnsi" w:hAnsiTheme="minorHAnsi"/>
          <w:color w:val="auto"/>
          <w:sz w:val="24"/>
          <w:szCs w:val="24"/>
          <w:u w:val="none"/>
        </w:rPr>
        <w:t>αριθμ</w:t>
      </w:r>
      <w:proofErr w:type="spellEnd"/>
      <w:r w:rsidRPr="00817365">
        <w:rPr>
          <w:rStyle w:val="-"/>
          <w:rFonts w:asciiTheme="minorHAnsi" w:hAnsiTheme="minorHAnsi"/>
          <w:color w:val="auto"/>
          <w:sz w:val="24"/>
          <w:szCs w:val="24"/>
          <w:u w:val="none"/>
        </w:rPr>
        <w:t xml:space="preserve">. </w:t>
      </w:r>
      <w:proofErr w:type="spellStart"/>
      <w:r w:rsidRPr="00817365">
        <w:rPr>
          <w:rStyle w:val="-"/>
          <w:rFonts w:asciiTheme="minorHAnsi" w:hAnsiTheme="minorHAnsi"/>
          <w:color w:val="auto"/>
          <w:sz w:val="24"/>
          <w:szCs w:val="24"/>
          <w:u w:val="none"/>
        </w:rPr>
        <w:t>πρωτ</w:t>
      </w:r>
      <w:proofErr w:type="spellEnd"/>
      <w:r w:rsidRPr="00817365">
        <w:rPr>
          <w:rStyle w:val="-"/>
          <w:rFonts w:asciiTheme="minorHAnsi" w:hAnsiTheme="minorHAnsi"/>
          <w:color w:val="auto"/>
          <w:sz w:val="24"/>
          <w:szCs w:val="24"/>
          <w:u w:val="none"/>
        </w:rPr>
        <w:t xml:space="preserve">. </w:t>
      </w:r>
      <w:r w:rsidR="00251132" w:rsidRPr="00817365">
        <w:rPr>
          <w:rStyle w:val="-"/>
          <w:rFonts w:asciiTheme="minorHAnsi" w:hAnsiTheme="minorHAnsi"/>
          <w:color w:val="auto"/>
          <w:sz w:val="24"/>
          <w:szCs w:val="24"/>
          <w:u w:val="none"/>
        </w:rPr>
        <w:t>Φ.361.22/27/80025/Ε3/19-5-2015 (ΑΔΑ: 6Ι5Β465ΦΘ3-ΨΕ2) εγκύκλιο του ΥΠΟΠΑΙΘ,</w:t>
      </w:r>
      <w:r w:rsidRPr="00817365">
        <w:rPr>
          <w:rStyle w:val="-"/>
          <w:rFonts w:asciiTheme="minorHAnsi" w:hAnsiTheme="minorHAnsi"/>
          <w:color w:val="auto"/>
          <w:sz w:val="24"/>
          <w:szCs w:val="24"/>
          <w:u w:val="none"/>
        </w:rPr>
        <w:t xml:space="preserve"> με θέμα «Διευκρινήσεις σχετικά με την επιλογή </w:t>
      </w:r>
      <w:r w:rsidR="00251132" w:rsidRPr="00817365">
        <w:rPr>
          <w:rStyle w:val="-"/>
          <w:rFonts w:asciiTheme="minorHAnsi" w:hAnsiTheme="minorHAnsi"/>
          <w:color w:val="auto"/>
          <w:sz w:val="24"/>
          <w:szCs w:val="24"/>
          <w:u w:val="none"/>
        </w:rPr>
        <w:t xml:space="preserve">υποψηφίων </w:t>
      </w:r>
      <w:r w:rsidRPr="00817365">
        <w:rPr>
          <w:rStyle w:val="-"/>
          <w:rFonts w:asciiTheme="minorHAnsi" w:hAnsiTheme="minorHAnsi"/>
          <w:color w:val="auto"/>
          <w:sz w:val="24"/>
          <w:szCs w:val="24"/>
          <w:u w:val="none"/>
        </w:rPr>
        <w:t>Διευθυντών όλων των τύπων Σχολικών Μονάδων Πρωτοβάθμιας</w:t>
      </w:r>
      <w:r w:rsidR="00251132" w:rsidRPr="00817365">
        <w:rPr>
          <w:rStyle w:val="-"/>
          <w:rFonts w:asciiTheme="minorHAnsi" w:hAnsiTheme="minorHAnsi"/>
          <w:color w:val="auto"/>
          <w:sz w:val="24"/>
          <w:szCs w:val="24"/>
          <w:u w:val="none"/>
        </w:rPr>
        <w:t xml:space="preserve"> και Δευτεροβάθμιας Εκπαίδευσης».</w:t>
      </w:r>
    </w:p>
    <w:p w:rsidR="00F84BF6" w:rsidRPr="00F84BF6" w:rsidRDefault="00F84BF6" w:rsidP="00F84BF6">
      <w:pPr>
        <w:pStyle w:val="Default"/>
        <w:numPr>
          <w:ilvl w:val="0"/>
          <w:numId w:val="17"/>
        </w:numPr>
        <w:spacing w:after="15"/>
        <w:jc w:val="both"/>
        <w:rPr>
          <w:rFonts w:asciiTheme="minorHAnsi" w:hAnsiTheme="minorHAnsi"/>
        </w:rPr>
      </w:pPr>
      <w:r>
        <w:rPr>
          <w:rFonts w:asciiTheme="minorHAnsi" w:hAnsiTheme="minorHAnsi"/>
        </w:rPr>
        <w:t xml:space="preserve">Τη με </w:t>
      </w:r>
      <w:proofErr w:type="spellStart"/>
      <w:r>
        <w:rPr>
          <w:rFonts w:asciiTheme="minorHAnsi" w:hAnsiTheme="minorHAnsi"/>
        </w:rPr>
        <w:t>αριθμ.πρωτ</w:t>
      </w:r>
      <w:proofErr w:type="spellEnd"/>
      <w:r>
        <w:rPr>
          <w:rFonts w:asciiTheme="minorHAnsi" w:hAnsiTheme="minorHAnsi"/>
        </w:rPr>
        <w:t>.</w:t>
      </w:r>
      <w:r w:rsidRPr="00F84BF6">
        <w:rPr>
          <w:rFonts w:asciiTheme="minorHAnsi" w:hAnsiTheme="minorHAnsi"/>
        </w:rPr>
        <w:t xml:space="preserve"> </w:t>
      </w:r>
      <w:r w:rsidRPr="00F84BF6">
        <w:rPr>
          <w:rFonts w:asciiTheme="minorHAnsi" w:hAnsiTheme="minorHAnsi"/>
          <w:bCs/>
        </w:rPr>
        <w:t xml:space="preserve">Φ.361.22/26/79840/Ε3/19-5-2015 (Β΄915) </w:t>
      </w:r>
      <w:r w:rsidRPr="00F84BF6">
        <w:rPr>
          <w:rFonts w:asciiTheme="minorHAnsi" w:hAnsiTheme="minorHAnsi"/>
        </w:rPr>
        <w:t xml:space="preserve">Υπουργική Απόφαση του Υ.ΠΟ.ΠΑΙ.Θ. </w:t>
      </w:r>
    </w:p>
    <w:p w:rsidR="00F84BF6" w:rsidRPr="00F84BF6" w:rsidRDefault="00F84BF6" w:rsidP="00F84BF6">
      <w:pPr>
        <w:pStyle w:val="Default"/>
        <w:numPr>
          <w:ilvl w:val="0"/>
          <w:numId w:val="17"/>
        </w:numPr>
        <w:jc w:val="both"/>
        <w:rPr>
          <w:rFonts w:asciiTheme="minorHAnsi" w:hAnsiTheme="minorHAnsi"/>
        </w:rPr>
      </w:pPr>
      <w:r>
        <w:rPr>
          <w:rFonts w:asciiTheme="minorHAnsi" w:hAnsiTheme="minorHAnsi"/>
        </w:rPr>
        <w:t xml:space="preserve">Τη με </w:t>
      </w:r>
      <w:proofErr w:type="spellStart"/>
      <w:r>
        <w:rPr>
          <w:rFonts w:asciiTheme="minorHAnsi" w:hAnsiTheme="minorHAnsi"/>
        </w:rPr>
        <w:t>αριθμ</w:t>
      </w:r>
      <w:proofErr w:type="spellEnd"/>
      <w:r>
        <w:rPr>
          <w:rFonts w:asciiTheme="minorHAnsi" w:hAnsiTheme="minorHAnsi"/>
        </w:rPr>
        <w:t xml:space="preserve">. </w:t>
      </w:r>
      <w:proofErr w:type="spellStart"/>
      <w:r>
        <w:rPr>
          <w:rFonts w:asciiTheme="minorHAnsi" w:hAnsiTheme="minorHAnsi"/>
        </w:rPr>
        <w:t>πρωτ</w:t>
      </w:r>
      <w:proofErr w:type="spellEnd"/>
      <w:r>
        <w:rPr>
          <w:rFonts w:asciiTheme="minorHAnsi" w:hAnsiTheme="minorHAnsi"/>
        </w:rPr>
        <w:t>.</w:t>
      </w:r>
      <w:r w:rsidRPr="00F84BF6">
        <w:rPr>
          <w:rFonts w:asciiTheme="minorHAnsi" w:hAnsiTheme="minorHAnsi"/>
        </w:rPr>
        <w:t xml:space="preserve"> </w:t>
      </w:r>
      <w:r w:rsidRPr="00F84BF6">
        <w:rPr>
          <w:rFonts w:asciiTheme="minorHAnsi" w:hAnsiTheme="minorHAnsi"/>
          <w:bCs/>
        </w:rPr>
        <w:t xml:space="preserve">Φ.361.22/27/80025/Ε3/19-5-2015 </w:t>
      </w:r>
      <w:r w:rsidRPr="00F84BF6">
        <w:rPr>
          <w:rFonts w:asciiTheme="minorHAnsi" w:hAnsiTheme="minorHAnsi"/>
        </w:rPr>
        <w:t>Εγκύκλιο του Υ.ΠΟ.ΠΑΙ.Θ.</w:t>
      </w:r>
    </w:p>
    <w:p w:rsidR="00F84BF6" w:rsidRPr="00F84BF6" w:rsidRDefault="00F84BF6" w:rsidP="00F84BF6">
      <w:pPr>
        <w:pStyle w:val="Default"/>
        <w:numPr>
          <w:ilvl w:val="0"/>
          <w:numId w:val="17"/>
        </w:numPr>
        <w:jc w:val="both"/>
        <w:rPr>
          <w:rFonts w:asciiTheme="minorHAnsi" w:hAnsiTheme="minorHAnsi"/>
        </w:rPr>
      </w:pPr>
      <w:r w:rsidRPr="00F84BF6">
        <w:rPr>
          <w:rFonts w:asciiTheme="minorHAnsi" w:hAnsiTheme="minorHAnsi"/>
        </w:rPr>
        <w:t xml:space="preserve"> </w:t>
      </w:r>
      <w:r>
        <w:rPr>
          <w:rFonts w:asciiTheme="minorHAnsi" w:hAnsiTheme="minorHAnsi"/>
        </w:rPr>
        <w:t xml:space="preserve">Τη με </w:t>
      </w:r>
      <w:proofErr w:type="spellStart"/>
      <w:r>
        <w:rPr>
          <w:rFonts w:asciiTheme="minorHAnsi" w:hAnsiTheme="minorHAnsi"/>
        </w:rPr>
        <w:t>αριθμ</w:t>
      </w:r>
      <w:proofErr w:type="spellEnd"/>
      <w:r>
        <w:rPr>
          <w:rFonts w:asciiTheme="minorHAnsi" w:hAnsiTheme="minorHAnsi"/>
        </w:rPr>
        <w:t xml:space="preserve">. </w:t>
      </w:r>
      <w:proofErr w:type="spellStart"/>
      <w:r>
        <w:rPr>
          <w:rFonts w:asciiTheme="minorHAnsi" w:hAnsiTheme="minorHAnsi"/>
        </w:rPr>
        <w:t>πρωτ</w:t>
      </w:r>
      <w:proofErr w:type="spellEnd"/>
      <w:r>
        <w:rPr>
          <w:rFonts w:asciiTheme="minorHAnsi" w:hAnsiTheme="minorHAnsi"/>
        </w:rPr>
        <w:t>.</w:t>
      </w:r>
      <w:r w:rsidRPr="00F84BF6">
        <w:rPr>
          <w:rFonts w:asciiTheme="minorHAnsi" w:hAnsiTheme="minorHAnsi"/>
        </w:rPr>
        <w:t xml:space="preserve"> </w:t>
      </w:r>
      <w:r w:rsidRPr="00F84BF6">
        <w:rPr>
          <w:rFonts w:asciiTheme="minorHAnsi" w:hAnsiTheme="minorHAnsi"/>
          <w:bCs/>
        </w:rPr>
        <w:t>Φ.361.22/51/99563/Ε3/23-6-2015 (Β΄1251)</w:t>
      </w:r>
      <w:r w:rsidRPr="00F84BF6">
        <w:rPr>
          <w:rFonts w:asciiTheme="minorHAnsi" w:hAnsiTheme="minorHAnsi"/>
          <w:b/>
          <w:bCs/>
        </w:rPr>
        <w:t xml:space="preserve"> </w:t>
      </w:r>
      <w:r w:rsidRPr="00F84BF6">
        <w:rPr>
          <w:rFonts w:asciiTheme="minorHAnsi" w:hAnsiTheme="minorHAnsi"/>
        </w:rPr>
        <w:t>Υπουργική Απόφαση του Υ.ΠΟ.ΠΑΙ.Θ.</w:t>
      </w:r>
    </w:p>
    <w:p w:rsidR="00C00D45" w:rsidRPr="009753B4" w:rsidRDefault="00C00D45" w:rsidP="00817365">
      <w:pPr>
        <w:numPr>
          <w:ilvl w:val="0"/>
          <w:numId w:val="17"/>
        </w:numPr>
        <w:jc w:val="both"/>
        <w:rPr>
          <w:rStyle w:val="-"/>
          <w:rFonts w:asciiTheme="minorHAnsi" w:hAnsiTheme="minorHAnsi"/>
          <w:color w:val="auto"/>
          <w:sz w:val="24"/>
          <w:szCs w:val="24"/>
          <w:u w:val="none"/>
        </w:rPr>
      </w:pPr>
      <w:r w:rsidRPr="009753B4">
        <w:rPr>
          <w:rStyle w:val="-"/>
          <w:rFonts w:asciiTheme="minorHAnsi" w:hAnsiTheme="minorHAnsi"/>
          <w:color w:val="auto"/>
          <w:sz w:val="24"/>
          <w:szCs w:val="24"/>
          <w:u w:val="none"/>
        </w:rPr>
        <w:t xml:space="preserve">Τη με </w:t>
      </w:r>
      <w:proofErr w:type="spellStart"/>
      <w:r w:rsidRPr="009753B4">
        <w:rPr>
          <w:rStyle w:val="-"/>
          <w:rFonts w:asciiTheme="minorHAnsi" w:hAnsiTheme="minorHAnsi"/>
          <w:color w:val="auto"/>
          <w:sz w:val="24"/>
          <w:szCs w:val="24"/>
          <w:u w:val="none"/>
        </w:rPr>
        <w:t>αριθμ.πρωτ</w:t>
      </w:r>
      <w:proofErr w:type="spellEnd"/>
      <w:r w:rsidRPr="009753B4">
        <w:rPr>
          <w:rStyle w:val="-"/>
          <w:rFonts w:asciiTheme="minorHAnsi" w:hAnsiTheme="minorHAnsi"/>
          <w:color w:val="auto"/>
          <w:sz w:val="24"/>
          <w:szCs w:val="24"/>
          <w:u w:val="none"/>
        </w:rPr>
        <w:t>. Φ.361.22/146/152229/Ε3/29-9-2015 (ΑΔΑ: 74ΗΤ465ΦΘ3-3ΘΕ) εγκύκλιο του Υ.Π.Ε.Θ.</w:t>
      </w:r>
      <w:r w:rsidR="000D389C" w:rsidRPr="009753B4">
        <w:rPr>
          <w:rStyle w:val="-"/>
          <w:rFonts w:asciiTheme="minorHAnsi" w:hAnsiTheme="minorHAnsi"/>
          <w:color w:val="auto"/>
          <w:sz w:val="24"/>
          <w:szCs w:val="24"/>
          <w:u w:val="none"/>
        </w:rPr>
        <w:t xml:space="preserve">, με θέμα: «Οδηγίες σχετικά με την κάλυψη κενών θέσεων διευθυντών </w:t>
      </w:r>
      <w:r w:rsidR="00B27F26" w:rsidRPr="009753B4">
        <w:rPr>
          <w:rStyle w:val="-"/>
          <w:rFonts w:asciiTheme="minorHAnsi" w:hAnsiTheme="minorHAnsi"/>
          <w:color w:val="auto"/>
          <w:sz w:val="24"/>
          <w:szCs w:val="24"/>
          <w:u w:val="none"/>
        </w:rPr>
        <w:t>–</w:t>
      </w:r>
      <w:r w:rsidR="000D389C" w:rsidRPr="009753B4">
        <w:rPr>
          <w:rStyle w:val="-"/>
          <w:rFonts w:asciiTheme="minorHAnsi" w:hAnsiTheme="minorHAnsi"/>
          <w:color w:val="auto"/>
          <w:sz w:val="24"/>
          <w:szCs w:val="24"/>
          <w:u w:val="none"/>
        </w:rPr>
        <w:t xml:space="preserve"> υπο</w:t>
      </w:r>
      <w:r w:rsidR="00B27F26" w:rsidRPr="009753B4">
        <w:rPr>
          <w:rStyle w:val="-"/>
          <w:rFonts w:asciiTheme="minorHAnsi" w:hAnsiTheme="minorHAnsi"/>
          <w:color w:val="auto"/>
          <w:sz w:val="24"/>
          <w:szCs w:val="24"/>
          <w:u w:val="none"/>
        </w:rPr>
        <w:t xml:space="preserve">διευθυντών όλων των τύπων Σχολικών Μονάδων Πρωτοβάθμιας </w:t>
      </w:r>
      <w:r w:rsidR="009753B4" w:rsidRPr="009753B4">
        <w:rPr>
          <w:rStyle w:val="-"/>
          <w:rFonts w:asciiTheme="minorHAnsi" w:hAnsiTheme="minorHAnsi"/>
          <w:color w:val="auto"/>
          <w:sz w:val="24"/>
          <w:szCs w:val="24"/>
          <w:u w:val="none"/>
        </w:rPr>
        <w:t>–</w:t>
      </w:r>
      <w:r w:rsidR="00B27F26" w:rsidRPr="009753B4">
        <w:rPr>
          <w:rStyle w:val="-"/>
          <w:rFonts w:asciiTheme="minorHAnsi" w:hAnsiTheme="minorHAnsi"/>
          <w:color w:val="auto"/>
          <w:sz w:val="24"/>
          <w:szCs w:val="24"/>
          <w:u w:val="none"/>
        </w:rPr>
        <w:t xml:space="preserve"> Δευτεροβάθμιας</w:t>
      </w:r>
      <w:r w:rsidR="009753B4" w:rsidRPr="009753B4">
        <w:rPr>
          <w:rStyle w:val="-"/>
          <w:rFonts w:asciiTheme="minorHAnsi" w:hAnsiTheme="minorHAnsi"/>
          <w:color w:val="auto"/>
          <w:sz w:val="24"/>
          <w:szCs w:val="24"/>
          <w:u w:val="none"/>
        </w:rPr>
        <w:t xml:space="preserve"> Εκπαίδευσης, εργαστηριακών κέντρων και υπευθύνων τομέων Ε.Κ.»</w:t>
      </w:r>
    </w:p>
    <w:p w:rsidR="00251132" w:rsidRPr="00251132" w:rsidRDefault="00251132" w:rsidP="00251132">
      <w:pPr>
        <w:spacing w:line="360" w:lineRule="auto"/>
        <w:ind w:left="720"/>
        <w:jc w:val="both"/>
        <w:rPr>
          <w:rStyle w:val="-"/>
          <w:rFonts w:asciiTheme="minorHAnsi" w:hAnsiTheme="minorHAnsi"/>
          <w:color w:val="FF0000"/>
          <w:sz w:val="22"/>
          <w:szCs w:val="22"/>
          <w:u w:val="none"/>
        </w:rPr>
      </w:pPr>
    </w:p>
    <w:p w:rsidR="000A07F6" w:rsidRPr="00251132" w:rsidRDefault="00C723C2" w:rsidP="00251132">
      <w:pPr>
        <w:spacing w:line="360" w:lineRule="auto"/>
        <w:jc w:val="center"/>
        <w:rPr>
          <w:rStyle w:val="-"/>
          <w:rFonts w:asciiTheme="minorHAnsi" w:hAnsiTheme="minorHAnsi"/>
          <w:b/>
          <w:bCs/>
          <w:color w:val="auto"/>
          <w:spacing w:val="30"/>
          <w:sz w:val="24"/>
          <w:szCs w:val="24"/>
          <w:u w:val="none"/>
        </w:rPr>
      </w:pPr>
      <w:r w:rsidRPr="00251132">
        <w:rPr>
          <w:rStyle w:val="-"/>
          <w:rFonts w:asciiTheme="minorHAnsi" w:hAnsiTheme="minorHAnsi"/>
          <w:b/>
          <w:bCs/>
          <w:color w:val="auto"/>
          <w:spacing w:val="30"/>
          <w:sz w:val="24"/>
          <w:szCs w:val="24"/>
          <w:u w:val="none"/>
        </w:rPr>
        <w:lastRenderedPageBreak/>
        <w:t>ΚΑΛΕΙ</w:t>
      </w:r>
    </w:p>
    <w:p w:rsidR="00C723C2" w:rsidRDefault="00690E4A" w:rsidP="001016A2">
      <w:pPr>
        <w:spacing w:line="312" w:lineRule="auto"/>
        <w:jc w:val="both"/>
        <w:rPr>
          <w:rStyle w:val="-"/>
          <w:rFonts w:asciiTheme="minorHAnsi" w:hAnsiTheme="minorHAnsi"/>
          <w:color w:val="auto"/>
          <w:sz w:val="24"/>
          <w:szCs w:val="24"/>
          <w:u w:val="none"/>
        </w:rPr>
      </w:pPr>
      <w:r w:rsidRPr="00251132">
        <w:rPr>
          <w:rStyle w:val="-"/>
          <w:rFonts w:asciiTheme="minorHAnsi" w:hAnsiTheme="minorHAnsi"/>
          <w:color w:val="auto"/>
          <w:sz w:val="24"/>
          <w:szCs w:val="24"/>
          <w:u w:val="none"/>
        </w:rPr>
        <w:tab/>
      </w:r>
      <w:r w:rsidR="00C723C2" w:rsidRPr="00251132">
        <w:rPr>
          <w:rStyle w:val="-"/>
          <w:rFonts w:asciiTheme="minorHAnsi" w:hAnsiTheme="minorHAnsi"/>
          <w:color w:val="auto"/>
          <w:sz w:val="24"/>
          <w:szCs w:val="24"/>
          <w:u w:val="none"/>
        </w:rPr>
        <w:t xml:space="preserve">Τους ενδιαφερόμενους εκπαιδευτικούς </w:t>
      </w:r>
      <w:r w:rsidR="00C723C2" w:rsidRPr="00251132">
        <w:rPr>
          <w:rFonts w:asciiTheme="minorHAnsi" w:eastAsia="CenturySchoolbook" w:hAnsiTheme="minorHAnsi"/>
          <w:sz w:val="24"/>
          <w:szCs w:val="24"/>
        </w:rPr>
        <w:t xml:space="preserve">που πληρούν τις </w:t>
      </w:r>
      <w:r w:rsidR="00725873" w:rsidRPr="00251132">
        <w:rPr>
          <w:rFonts w:asciiTheme="minorHAnsi" w:eastAsia="CenturySchoolbook" w:hAnsiTheme="minorHAnsi"/>
          <w:sz w:val="24"/>
          <w:szCs w:val="24"/>
        </w:rPr>
        <w:t>προϋποθέσεις</w:t>
      </w:r>
      <w:r w:rsidR="00C723C2" w:rsidRPr="00251132">
        <w:rPr>
          <w:rFonts w:asciiTheme="minorHAnsi" w:eastAsia="CenturySchoolbook" w:hAnsiTheme="minorHAnsi"/>
          <w:sz w:val="24"/>
          <w:szCs w:val="24"/>
        </w:rPr>
        <w:t xml:space="preserve"> των ανωτέρω διατάξεων</w:t>
      </w:r>
      <w:r w:rsidR="00C723C2" w:rsidRPr="00251132">
        <w:rPr>
          <w:rStyle w:val="-"/>
          <w:rFonts w:asciiTheme="minorHAnsi" w:hAnsiTheme="minorHAnsi"/>
          <w:color w:val="auto"/>
          <w:sz w:val="24"/>
          <w:szCs w:val="24"/>
          <w:u w:val="none"/>
        </w:rPr>
        <w:t xml:space="preserve"> να υποβάλλουν αίτηση με τα απαιτούμενα δικαιολογητικά για θέσεις </w:t>
      </w:r>
      <w:r w:rsidR="00725873" w:rsidRPr="00251132">
        <w:rPr>
          <w:rStyle w:val="-"/>
          <w:rFonts w:asciiTheme="minorHAnsi" w:hAnsiTheme="minorHAnsi"/>
          <w:color w:val="auto"/>
          <w:sz w:val="24"/>
          <w:szCs w:val="24"/>
          <w:u w:val="none"/>
        </w:rPr>
        <w:t xml:space="preserve"> </w:t>
      </w:r>
      <w:r w:rsidR="008D3E76" w:rsidRPr="00251132">
        <w:rPr>
          <w:rStyle w:val="-"/>
          <w:rFonts w:asciiTheme="minorHAnsi" w:hAnsiTheme="minorHAnsi"/>
          <w:color w:val="auto"/>
          <w:sz w:val="24"/>
          <w:szCs w:val="24"/>
          <w:u w:val="none"/>
        </w:rPr>
        <w:t>Διευθυντών Δημοτικών Σχολεί</w:t>
      </w:r>
      <w:r w:rsidR="00CA3656">
        <w:rPr>
          <w:rStyle w:val="-"/>
          <w:rFonts w:asciiTheme="minorHAnsi" w:hAnsiTheme="minorHAnsi"/>
          <w:color w:val="auto"/>
          <w:sz w:val="24"/>
          <w:szCs w:val="24"/>
          <w:u w:val="none"/>
        </w:rPr>
        <w:t>ω</w:t>
      </w:r>
      <w:r w:rsidR="008D3E76" w:rsidRPr="00251132">
        <w:rPr>
          <w:rStyle w:val="-"/>
          <w:rFonts w:asciiTheme="minorHAnsi" w:hAnsiTheme="minorHAnsi"/>
          <w:color w:val="auto"/>
          <w:sz w:val="24"/>
          <w:szCs w:val="24"/>
          <w:u w:val="none"/>
        </w:rPr>
        <w:t>ν</w:t>
      </w:r>
      <w:r w:rsidR="00CE7366">
        <w:rPr>
          <w:rStyle w:val="-"/>
          <w:rFonts w:asciiTheme="minorHAnsi" w:hAnsiTheme="minorHAnsi"/>
          <w:color w:val="auto"/>
          <w:sz w:val="24"/>
          <w:szCs w:val="24"/>
          <w:u w:val="none"/>
        </w:rPr>
        <w:t xml:space="preserve"> (4/Θ και άνω) </w:t>
      </w:r>
      <w:r w:rsidR="008D3E76" w:rsidRPr="00251132">
        <w:rPr>
          <w:rStyle w:val="-"/>
          <w:rFonts w:asciiTheme="minorHAnsi" w:hAnsiTheme="minorHAnsi"/>
          <w:color w:val="auto"/>
          <w:sz w:val="24"/>
          <w:szCs w:val="24"/>
          <w:u w:val="none"/>
        </w:rPr>
        <w:t>του Νομού</w:t>
      </w:r>
      <w:r w:rsidR="00C723C2" w:rsidRPr="00251132">
        <w:rPr>
          <w:rStyle w:val="-"/>
          <w:rFonts w:asciiTheme="minorHAnsi" w:hAnsiTheme="minorHAnsi"/>
          <w:color w:val="auto"/>
          <w:sz w:val="24"/>
          <w:szCs w:val="24"/>
          <w:u w:val="none"/>
        </w:rPr>
        <w:t xml:space="preserve"> Κυκλάδων</w:t>
      </w:r>
      <w:r w:rsidR="006B5437" w:rsidRPr="00251132">
        <w:rPr>
          <w:rStyle w:val="-"/>
          <w:rFonts w:asciiTheme="minorHAnsi" w:hAnsiTheme="minorHAnsi"/>
          <w:color w:val="auto"/>
          <w:sz w:val="24"/>
          <w:szCs w:val="24"/>
          <w:u w:val="none"/>
        </w:rPr>
        <w:t xml:space="preserve"> </w:t>
      </w:r>
      <w:r w:rsidR="006B5437" w:rsidRPr="009916BE">
        <w:rPr>
          <w:rStyle w:val="-"/>
          <w:rFonts w:asciiTheme="minorHAnsi" w:hAnsiTheme="minorHAnsi"/>
          <w:b/>
          <w:color w:val="auto"/>
          <w:sz w:val="24"/>
          <w:szCs w:val="24"/>
        </w:rPr>
        <w:t>με θητεία έως 31/7/201</w:t>
      </w:r>
      <w:r w:rsidR="009916BE" w:rsidRPr="009916BE">
        <w:rPr>
          <w:rStyle w:val="-"/>
          <w:rFonts w:asciiTheme="minorHAnsi" w:hAnsiTheme="minorHAnsi"/>
          <w:b/>
          <w:color w:val="auto"/>
          <w:sz w:val="24"/>
          <w:szCs w:val="24"/>
        </w:rPr>
        <w:t>7</w:t>
      </w:r>
      <w:r w:rsidR="00725873" w:rsidRPr="00251132">
        <w:rPr>
          <w:rStyle w:val="-"/>
          <w:rFonts w:asciiTheme="minorHAnsi" w:hAnsiTheme="minorHAnsi"/>
          <w:color w:val="auto"/>
          <w:sz w:val="24"/>
          <w:szCs w:val="24"/>
          <w:u w:val="none"/>
        </w:rPr>
        <w:t xml:space="preserve">, </w:t>
      </w:r>
      <w:r w:rsidR="00C723C2" w:rsidRPr="00251132">
        <w:rPr>
          <w:rStyle w:val="-"/>
          <w:rFonts w:asciiTheme="minorHAnsi" w:hAnsiTheme="minorHAnsi"/>
          <w:color w:val="auto"/>
          <w:sz w:val="24"/>
          <w:szCs w:val="24"/>
          <w:u w:val="none"/>
        </w:rPr>
        <w:t xml:space="preserve"> μέσα σε αποκλειστική προθεσμία </w:t>
      </w:r>
      <w:r w:rsidR="009753B4">
        <w:rPr>
          <w:rStyle w:val="-"/>
          <w:rFonts w:asciiTheme="minorHAnsi" w:hAnsiTheme="minorHAnsi"/>
          <w:color w:val="auto"/>
          <w:sz w:val="24"/>
          <w:szCs w:val="24"/>
          <w:u w:val="none"/>
        </w:rPr>
        <w:t>έξι</w:t>
      </w:r>
      <w:r w:rsidR="00C723C2" w:rsidRPr="00251132">
        <w:rPr>
          <w:rStyle w:val="-"/>
          <w:rFonts w:asciiTheme="minorHAnsi" w:hAnsiTheme="minorHAnsi"/>
          <w:color w:val="auto"/>
          <w:sz w:val="24"/>
          <w:szCs w:val="24"/>
          <w:u w:val="none"/>
        </w:rPr>
        <w:t xml:space="preserve"> ημερών </w:t>
      </w:r>
      <w:r w:rsidR="00C723C2" w:rsidRPr="00251132">
        <w:rPr>
          <w:rStyle w:val="-"/>
          <w:rFonts w:asciiTheme="minorHAnsi" w:hAnsiTheme="minorHAnsi"/>
          <w:b/>
          <w:bCs/>
          <w:i/>
          <w:iCs/>
          <w:color w:val="auto"/>
          <w:sz w:val="24"/>
          <w:szCs w:val="24"/>
        </w:rPr>
        <w:t xml:space="preserve">από </w:t>
      </w:r>
      <w:r w:rsidR="00CA3656">
        <w:rPr>
          <w:rStyle w:val="-"/>
          <w:rFonts w:asciiTheme="minorHAnsi" w:hAnsiTheme="minorHAnsi"/>
          <w:b/>
          <w:bCs/>
          <w:i/>
          <w:iCs/>
          <w:color w:val="auto"/>
          <w:sz w:val="24"/>
          <w:szCs w:val="24"/>
        </w:rPr>
        <w:t>Τετάρτη,</w:t>
      </w:r>
      <w:r w:rsidR="00C723C2" w:rsidRPr="00251132">
        <w:rPr>
          <w:rStyle w:val="-"/>
          <w:rFonts w:asciiTheme="minorHAnsi" w:hAnsiTheme="minorHAnsi"/>
          <w:b/>
          <w:bCs/>
          <w:i/>
          <w:iCs/>
          <w:color w:val="auto"/>
          <w:sz w:val="24"/>
          <w:szCs w:val="24"/>
        </w:rPr>
        <w:t xml:space="preserve"> </w:t>
      </w:r>
      <w:r w:rsidR="009753B4">
        <w:rPr>
          <w:rStyle w:val="-"/>
          <w:rFonts w:asciiTheme="minorHAnsi" w:hAnsiTheme="minorHAnsi"/>
          <w:b/>
          <w:bCs/>
          <w:i/>
          <w:iCs/>
          <w:color w:val="auto"/>
          <w:sz w:val="24"/>
          <w:szCs w:val="24"/>
        </w:rPr>
        <w:t>3</w:t>
      </w:r>
      <w:r w:rsidR="00CA3656">
        <w:rPr>
          <w:rStyle w:val="-"/>
          <w:rFonts w:asciiTheme="minorHAnsi" w:hAnsiTheme="minorHAnsi"/>
          <w:b/>
          <w:bCs/>
          <w:i/>
          <w:iCs/>
          <w:color w:val="auto"/>
          <w:sz w:val="24"/>
          <w:szCs w:val="24"/>
        </w:rPr>
        <w:t>0</w:t>
      </w:r>
      <w:r w:rsidR="00C723C2" w:rsidRPr="00251132">
        <w:rPr>
          <w:rStyle w:val="-"/>
          <w:rFonts w:asciiTheme="minorHAnsi" w:hAnsiTheme="minorHAnsi"/>
          <w:b/>
          <w:bCs/>
          <w:i/>
          <w:iCs/>
          <w:color w:val="auto"/>
          <w:sz w:val="24"/>
          <w:szCs w:val="24"/>
        </w:rPr>
        <w:t>-</w:t>
      </w:r>
      <w:r w:rsidR="009753B4">
        <w:rPr>
          <w:rStyle w:val="-"/>
          <w:rFonts w:asciiTheme="minorHAnsi" w:hAnsiTheme="minorHAnsi"/>
          <w:b/>
          <w:bCs/>
          <w:i/>
          <w:iCs/>
          <w:color w:val="auto"/>
          <w:sz w:val="24"/>
          <w:szCs w:val="24"/>
        </w:rPr>
        <w:t>9</w:t>
      </w:r>
      <w:r w:rsidR="00C723C2" w:rsidRPr="00251132">
        <w:rPr>
          <w:rStyle w:val="-"/>
          <w:rFonts w:asciiTheme="minorHAnsi" w:hAnsiTheme="minorHAnsi"/>
          <w:b/>
          <w:bCs/>
          <w:i/>
          <w:iCs/>
          <w:color w:val="auto"/>
          <w:sz w:val="24"/>
          <w:szCs w:val="24"/>
        </w:rPr>
        <w:t>-201</w:t>
      </w:r>
      <w:r w:rsidR="00CA3656">
        <w:rPr>
          <w:rStyle w:val="-"/>
          <w:rFonts w:asciiTheme="minorHAnsi" w:hAnsiTheme="minorHAnsi"/>
          <w:b/>
          <w:bCs/>
          <w:i/>
          <w:iCs/>
          <w:color w:val="auto"/>
          <w:sz w:val="24"/>
          <w:szCs w:val="24"/>
        </w:rPr>
        <w:t>5</w:t>
      </w:r>
      <w:r w:rsidR="00C723C2" w:rsidRPr="00251132">
        <w:rPr>
          <w:rStyle w:val="-"/>
          <w:rFonts w:asciiTheme="minorHAnsi" w:hAnsiTheme="minorHAnsi"/>
          <w:b/>
          <w:bCs/>
          <w:i/>
          <w:iCs/>
          <w:color w:val="auto"/>
          <w:sz w:val="24"/>
          <w:szCs w:val="24"/>
        </w:rPr>
        <w:t xml:space="preserve"> μέχρι και τη </w:t>
      </w:r>
      <w:r w:rsidR="009753B4">
        <w:rPr>
          <w:rStyle w:val="-"/>
          <w:rFonts w:asciiTheme="minorHAnsi" w:hAnsiTheme="minorHAnsi"/>
          <w:b/>
          <w:bCs/>
          <w:i/>
          <w:iCs/>
          <w:color w:val="auto"/>
          <w:sz w:val="24"/>
          <w:szCs w:val="24"/>
        </w:rPr>
        <w:t>Δευτέρα</w:t>
      </w:r>
      <w:r w:rsidR="00CA3656">
        <w:rPr>
          <w:rStyle w:val="-"/>
          <w:rFonts w:asciiTheme="minorHAnsi" w:hAnsiTheme="minorHAnsi"/>
          <w:b/>
          <w:bCs/>
          <w:i/>
          <w:iCs/>
          <w:color w:val="auto"/>
          <w:sz w:val="24"/>
          <w:szCs w:val="24"/>
        </w:rPr>
        <w:t>,</w:t>
      </w:r>
      <w:r w:rsidR="00C723C2" w:rsidRPr="00251132">
        <w:rPr>
          <w:rStyle w:val="-"/>
          <w:rFonts w:asciiTheme="minorHAnsi" w:hAnsiTheme="minorHAnsi"/>
          <w:b/>
          <w:bCs/>
          <w:i/>
          <w:iCs/>
          <w:color w:val="auto"/>
          <w:sz w:val="24"/>
          <w:szCs w:val="24"/>
        </w:rPr>
        <w:t xml:space="preserve"> </w:t>
      </w:r>
      <w:r w:rsidR="009753B4">
        <w:rPr>
          <w:rStyle w:val="-"/>
          <w:rFonts w:asciiTheme="minorHAnsi" w:hAnsiTheme="minorHAnsi"/>
          <w:b/>
          <w:bCs/>
          <w:i/>
          <w:iCs/>
          <w:color w:val="auto"/>
          <w:sz w:val="24"/>
          <w:szCs w:val="24"/>
        </w:rPr>
        <w:t>5</w:t>
      </w:r>
      <w:r w:rsidR="00C723C2" w:rsidRPr="00251132">
        <w:rPr>
          <w:rStyle w:val="-"/>
          <w:rFonts w:asciiTheme="minorHAnsi" w:hAnsiTheme="minorHAnsi"/>
          <w:b/>
          <w:bCs/>
          <w:i/>
          <w:iCs/>
          <w:color w:val="auto"/>
          <w:sz w:val="24"/>
          <w:szCs w:val="24"/>
        </w:rPr>
        <w:t>-</w:t>
      </w:r>
      <w:r w:rsidR="009753B4">
        <w:rPr>
          <w:rStyle w:val="-"/>
          <w:rFonts w:asciiTheme="minorHAnsi" w:hAnsiTheme="minorHAnsi"/>
          <w:b/>
          <w:bCs/>
          <w:i/>
          <w:iCs/>
          <w:color w:val="auto"/>
          <w:sz w:val="24"/>
          <w:szCs w:val="24"/>
        </w:rPr>
        <w:t>10</w:t>
      </w:r>
      <w:r w:rsidR="00C723C2" w:rsidRPr="00251132">
        <w:rPr>
          <w:rStyle w:val="-"/>
          <w:rFonts w:asciiTheme="minorHAnsi" w:hAnsiTheme="minorHAnsi"/>
          <w:b/>
          <w:bCs/>
          <w:i/>
          <w:iCs/>
          <w:color w:val="auto"/>
          <w:sz w:val="24"/>
          <w:szCs w:val="24"/>
        </w:rPr>
        <w:t>-201</w:t>
      </w:r>
      <w:r w:rsidR="00CA3656">
        <w:rPr>
          <w:rStyle w:val="-"/>
          <w:rFonts w:asciiTheme="minorHAnsi" w:hAnsiTheme="minorHAnsi"/>
          <w:b/>
          <w:bCs/>
          <w:i/>
          <w:iCs/>
          <w:color w:val="auto"/>
          <w:sz w:val="24"/>
          <w:szCs w:val="24"/>
        </w:rPr>
        <w:t>5</w:t>
      </w:r>
      <w:r w:rsidR="00C723C2" w:rsidRPr="00251132">
        <w:rPr>
          <w:rStyle w:val="-"/>
          <w:rFonts w:asciiTheme="minorHAnsi" w:hAnsiTheme="minorHAnsi"/>
          <w:b/>
          <w:bCs/>
          <w:i/>
          <w:iCs/>
          <w:color w:val="auto"/>
          <w:sz w:val="24"/>
          <w:szCs w:val="24"/>
        </w:rPr>
        <w:t>.</w:t>
      </w:r>
      <w:r w:rsidR="00C723C2" w:rsidRPr="0031740A">
        <w:rPr>
          <w:rStyle w:val="-"/>
          <w:rFonts w:asciiTheme="minorHAnsi" w:hAnsiTheme="minorHAnsi"/>
          <w:b/>
          <w:bCs/>
          <w:i/>
          <w:iCs/>
          <w:color w:val="auto"/>
          <w:sz w:val="24"/>
          <w:szCs w:val="24"/>
          <w:u w:val="none"/>
        </w:rPr>
        <w:t xml:space="preserve"> </w:t>
      </w:r>
      <w:r w:rsidR="00C723C2" w:rsidRPr="00251132">
        <w:rPr>
          <w:rStyle w:val="-"/>
          <w:rFonts w:asciiTheme="minorHAnsi" w:hAnsiTheme="minorHAnsi"/>
          <w:color w:val="auto"/>
          <w:sz w:val="24"/>
          <w:szCs w:val="24"/>
          <w:u w:val="none"/>
        </w:rPr>
        <w:t xml:space="preserve">Οι αιτήσεις υποψηφιότητας θα υποβληθούν απευθείας </w:t>
      </w:r>
      <w:r w:rsidR="0031740A">
        <w:rPr>
          <w:rStyle w:val="-"/>
          <w:rFonts w:asciiTheme="minorHAnsi" w:hAnsiTheme="minorHAnsi"/>
          <w:color w:val="auto"/>
          <w:sz w:val="24"/>
          <w:szCs w:val="24"/>
          <w:u w:val="none"/>
        </w:rPr>
        <w:t xml:space="preserve">αυτοπροσώπως </w:t>
      </w:r>
      <w:r w:rsidR="00C723C2" w:rsidRPr="00251132">
        <w:rPr>
          <w:rStyle w:val="-"/>
          <w:rFonts w:asciiTheme="minorHAnsi" w:hAnsiTheme="minorHAnsi"/>
          <w:color w:val="auto"/>
          <w:sz w:val="24"/>
          <w:szCs w:val="24"/>
          <w:u w:val="none"/>
        </w:rPr>
        <w:t xml:space="preserve">ή με </w:t>
      </w:r>
      <w:r w:rsidR="0031740A">
        <w:rPr>
          <w:rStyle w:val="-"/>
          <w:rFonts w:asciiTheme="minorHAnsi" w:hAnsiTheme="minorHAnsi"/>
          <w:color w:val="auto"/>
          <w:sz w:val="24"/>
          <w:szCs w:val="24"/>
          <w:u w:val="none"/>
          <w:lang w:val="en-US"/>
        </w:rPr>
        <w:t>fax</w:t>
      </w:r>
      <w:r w:rsidR="0031740A">
        <w:rPr>
          <w:rStyle w:val="-"/>
          <w:rFonts w:asciiTheme="minorHAnsi" w:hAnsiTheme="minorHAnsi"/>
          <w:color w:val="auto"/>
          <w:sz w:val="24"/>
          <w:szCs w:val="24"/>
          <w:u w:val="none"/>
        </w:rPr>
        <w:t xml:space="preserve"> και κατόπιν ταχυδρομικά, με </w:t>
      </w:r>
      <w:r w:rsidR="00C723C2" w:rsidRPr="00251132">
        <w:rPr>
          <w:rStyle w:val="-"/>
          <w:rFonts w:asciiTheme="minorHAnsi" w:hAnsiTheme="minorHAnsi"/>
          <w:color w:val="auto"/>
          <w:sz w:val="24"/>
          <w:szCs w:val="24"/>
          <w:u w:val="none"/>
        </w:rPr>
        <w:t>συστημένη επιστολή στη Διεύθυνση</w:t>
      </w:r>
      <w:r w:rsidR="0031740A">
        <w:rPr>
          <w:rStyle w:val="-"/>
          <w:rFonts w:asciiTheme="minorHAnsi" w:hAnsiTheme="minorHAnsi"/>
          <w:color w:val="auto"/>
          <w:sz w:val="24"/>
          <w:szCs w:val="24"/>
          <w:u w:val="none"/>
        </w:rPr>
        <w:t xml:space="preserve"> </w:t>
      </w:r>
      <w:r w:rsidR="00C723C2" w:rsidRPr="00251132">
        <w:rPr>
          <w:rStyle w:val="-"/>
          <w:rFonts w:asciiTheme="minorHAnsi" w:hAnsiTheme="minorHAnsi"/>
          <w:color w:val="auto"/>
          <w:sz w:val="24"/>
          <w:szCs w:val="24"/>
          <w:u w:val="none"/>
        </w:rPr>
        <w:t>Π.Ε. του Νομο</w:t>
      </w:r>
      <w:r w:rsidR="00725873" w:rsidRPr="00251132">
        <w:rPr>
          <w:rStyle w:val="-"/>
          <w:rFonts w:asciiTheme="minorHAnsi" w:hAnsiTheme="minorHAnsi"/>
          <w:color w:val="auto"/>
          <w:sz w:val="24"/>
          <w:szCs w:val="24"/>
          <w:u w:val="none"/>
        </w:rPr>
        <w:t>ύ Κυκλάδων</w:t>
      </w:r>
      <w:r w:rsidR="00C723C2" w:rsidRPr="00251132">
        <w:rPr>
          <w:rStyle w:val="-"/>
          <w:rFonts w:asciiTheme="minorHAnsi" w:hAnsiTheme="minorHAnsi"/>
          <w:color w:val="auto"/>
          <w:sz w:val="24"/>
          <w:szCs w:val="24"/>
          <w:u w:val="none"/>
        </w:rPr>
        <w:t>.</w:t>
      </w:r>
    </w:p>
    <w:p w:rsidR="001016A2" w:rsidRDefault="00B57D75" w:rsidP="001016A2">
      <w:pPr>
        <w:pStyle w:val="aa"/>
        <w:spacing w:line="312" w:lineRule="auto"/>
        <w:ind w:left="0" w:firstLine="720"/>
        <w:jc w:val="both"/>
        <w:rPr>
          <w:rFonts w:ascii="Arial" w:hAnsi="Arial" w:cs="Arial"/>
        </w:rPr>
      </w:pPr>
      <w:r>
        <w:rPr>
          <w:rFonts w:ascii="Arial" w:hAnsi="Arial" w:cs="Arial"/>
        </w:rPr>
        <w:t>Τα συνοδευτικά δικαιολογητικά</w:t>
      </w:r>
      <w:r w:rsidR="001016A2" w:rsidRPr="00384170">
        <w:rPr>
          <w:rFonts w:ascii="Arial" w:hAnsi="Arial" w:cs="Arial"/>
        </w:rPr>
        <w:t xml:space="preserve"> της αίτησης </w:t>
      </w:r>
      <w:r>
        <w:rPr>
          <w:rFonts w:ascii="Arial" w:hAnsi="Arial" w:cs="Arial"/>
        </w:rPr>
        <w:t xml:space="preserve">δύνανται να υποβληθούν </w:t>
      </w:r>
      <w:r w:rsidR="001016A2" w:rsidRPr="00384170">
        <w:rPr>
          <w:rFonts w:ascii="Arial" w:hAnsi="Arial" w:cs="Arial"/>
        </w:rPr>
        <w:t>εντός προθεσμίας δύο (2) εργάσιμων ημερών από τη λήξη της προαναφερόμενης προθεσμίας (</w:t>
      </w:r>
      <w:r w:rsidR="009753B4">
        <w:rPr>
          <w:rFonts w:ascii="Arial" w:hAnsi="Arial" w:cs="Arial"/>
        </w:rPr>
        <w:t>7</w:t>
      </w:r>
      <w:r w:rsidR="001016A2" w:rsidRPr="00384170">
        <w:rPr>
          <w:rFonts w:ascii="Arial" w:hAnsi="Arial" w:cs="Arial"/>
        </w:rPr>
        <w:t>-</w:t>
      </w:r>
      <w:r w:rsidR="009753B4">
        <w:rPr>
          <w:rFonts w:ascii="Arial" w:hAnsi="Arial" w:cs="Arial"/>
        </w:rPr>
        <w:t>10</w:t>
      </w:r>
      <w:r w:rsidR="001016A2" w:rsidRPr="00384170">
        <w:rPr>
          <w:rFonts w:ascii="Arial" w:hAnsi="Arial" w:cs="Arial"/>
        </w:rPr>
        <w:t>-2015</w:t>
      </w:r>
      <w:r w:rsidR="001016A2">
        <w:rPr>
          <w:rFonts w:ascii="Arial" w:hAnsi="Arial" w:cs="Arial"/>
        </w:rPr>
        <w:t>).</w:t>
      </w:r>
    </w:p>
    <w:p w:rsidR="008D3E76" w:rsidRDefault="008D3E76" w:rsidP="007A5C1D">
      <w:pPr>
        <w:pStyle w:val="aa"/>
        <w:spacing w:line="312" w:lineRule="auto"/>
        <w:ind w:left="0" w:firstLine="720"/>
        <w:jc w:val="both"/>
        <w:rPr>
          <w:rStyle w:val="-"/>
          <w:i/>
          <w:iCs/>
          <w:color w:val="auto"/>
          <w:sz w:val="24"/>
          <w:szCs w:val="24"/>
          <w:u w:val="none"/>
        </w:rPr>
      </w:pPr>
      <w:r w:rsidRPr="007A5C1D">
        <w:rPr>
          <w:rStyle w:val="-"/>
          <w:rFonts w:asciiTheme="minorHAnsi" w:hAnsiTheme="minorHAnsi"/>
          <w:color w:val="auto"/>
          <w:sz w:val="24"/>
          <w:szCs w:val="24"/>
          <w:u w:val="none"/>
        </w:rPr>
        <w:t xml:space="preserve">Η επιλογή των υποψηφίων στις </w:t>
      </w:r>
      <w:proofErr w:type="spellStart"/>
      <w:r w:rsidRPr="007A5C1D">
        <w:rPr>
          <w:rStyle w:val="-"/>
          <w:rFonts w:asciiTheme="minorHAnsi" w:hAnsiTheme="minorHAnsi"/>
          <w:color w:val="auto"/>
          <w:sz w:val="24"/>
          <w:szCs w:val="24"/>
          <w:u w:val="none"/>
        </w:rPr>
        <w:t>προκηρυσσόμενες</w:t>
      </w:r>
      <w:proofErr w:type="spellEnd"/>
      <w:r w:rsidRPr="007A5C1D">
        <w:rPr>
          <w:rStyle w:val="-"/>
          <w:rFonts w:asciiTheme="minorHAnsi" w:hAnsiTheme="minorHAnsi"/>
          <w:color w:val="auto"/>
          <w:sz w:val="24"/>
          <w:szCs w:val="24"/>
          <w:u w:val="none"/>
        </w:rPr>
        <w:t xml:space="preserve"> θέσεις θα γίνει με βάση τα κριτήρια </w:t>
      </w:r>
      <w:r w:rsidR="00B57D75" w:rsidRPr="00B57D75">
        <w:rPr>
          <w:rStyle w:val="-"/>
          <w:rFonts w:asciiTheme="minorHAnsi" w:hAnsiTheme="minorHAnsi"/>
          <w:i/>
          <w:iCs/>
          <w:color w:val="auto"/>
          <w:sz w:val="24"/>
          <w:szCs w:val="24"/>
          <w:u w:val="none"/>
        </w:rPr>
        <w:t>των διατάξεων του</w:t>
      </w:r>
      <w:r w:rsidR="00B57D75">
        <w:rPr>
          <w:rStyle w:val="-"/>
          <w:rFonts w:asciiTheme="minorHAnsi" w:hAnsiTheme="minorHAnsi"/>
          <w:i/>
          <w:iCs/>
          <w:color w:val="FF0000"/>
          <w:sz w:val="24"/>
          <w:szCs w:val="24"/>
          <w:u w:val="none"/>
        </w:rPr>
        <w:t xml:space="preserve"> </w:t>
      </w:r>
      <w:r w:rsidR="007A5C1D">
        <w:rPr>
          <w:rStyle w:val="-"/>
          <w:rFonts w:asciiTheme="minorHAnsi" w:hAnsiTheme="minorHAnsi"/>
          <w:i/>
          <w:iCs/>
          <w:color w:val="auto"/>
          <w:sz w:val="24"/>
          <w:szCs w:val="24"/>
          <w:u w:val="none"/>
        </w:rPr>
        <w:t xml:space="preserve"> κεφαλαίου Γ – Επιλογή Στελεχών του Ν.4327 (ΦΕΚ 50/14-05-2015)</w:t>
      </w:r>
      <w:r w:rsidR="00980709">
        <w:rPr>
          <w:rStyle w:val="-"/>
          <w:i/>
          <w:iCs/>
          <w:color w:val="auto"/>
          <w:sz w:val="24"/>
          <w:szCs w:val="24"/>
          <w:u w:val="none"/>
        </w:rPr>
        <w:t>.</w:t>
      </w:r>
    </w:p>
    <w:p w:rsidR="007A5C1D" w:rsidRDefault="007A5C1D" w:rsidP="007A5C1D">
      <w:pPr>
        <w:pStyle w:val="aa"/>
        <w:spacing w:line="312" w:lineRule="auto"/>
        <w:ind w:left="0" w:firstLine="720"/>
        <w:jc w:val="both"/>
        <w:rPr>
          <w:rFonts w:eastAsiaTheme="minorHAnsi" w:cs="Arial"/>
          <w:sz w:val="24"/>
          <w:szCs w:val="24"/>
          <w:lang w:eastAsia="en-US"/>
        </w:rPr>
      </w:pPr>
      <w:r w:rsidRPr="00CA3656">
        <w:rPr>
          <w:rFonts w:asciiTheme="minorHAnsi" w:eastAsiaTheme="minorHAnsi" w:hAnsiTheme="minorHAnsi" w:cs="Arial"/>
          <w:sz w:val="24"/>
          <w:szCs w:val="24"/>
          <w:lang w:eastAsia="en-US"/>
        </w:rPr>
        <w:t xml:space="preserve">Ως Διευθυντές σχολικών μονάδων </w:t>
      </w:r>
      <w:r w:rsidRPr="001016A2">
        <w:rPr>
          <w:rFonts w:asciiTheme="minorHAnsi" w:eastAsiaTheme="minorHAnsi" w:hAnsiTheme="minorHAnsi" w:cs="Arial"/>
          <w:sz w:val="24"/>
          <w:szCs w:val="24"/>
          <w:lang w:eastAsia="en-US"/>
        </w:rPr>
        <w:t>και Ε.Κ.</w:t>
      </w:r>
      <w:r w:rsidRPr="00CA3656">
        <w:rPr>
          <w:rFonts w:asciiTheme="minorHAnsi" w:eastAsiaTheme="minorHAnsi" w:hAnsiTheme="minorHAnsi" w:cs="Arial"/>
          <w:sz w:val="24"/>
          <w:szCs w:val="24"/>
          <w:lang w:eastAsia="en-US"/>
        </w:rPr>
        <w:t xml:space="preserve"> επιλέγονται εκπαιδευτικοί της οικείας βαθμίδας με δεκαετή (10) τουλάχιστον εκπαιδευτική υπηρεσία, οι οποίοι έχουν ασκήσει διδακτικά καθήκοντα για οκτώ (8) τουλάχιστον έτη στην Πρωτοβάθμια ή Δευτεροβάθμια εκπαίδευση. Από τα ανωτέρω οκτώ (8) έτη άσκησης διδακτικών καθηκόντων, τα τρία (3) τουλάχιστον θα πρέπει να έχουν ασκηθεί σε αντίστοιχους με την προς κάλυψη θέση τύπους σχολείων της οικείας βαθμίδας, συμπληρώνοντας σε αυτά τουλάχιστον το 50% του υποχρεωτικού τους ωραρίου, με την επιφύλαξη της περίπτωσης Διευθυντών των πειραματικών και προτύπων σχολείων</w:t>
      </w:r>
      <w:r>
        <w:rPr>
          <w:rFonts w:eastAsiaTheme="minorHAnsi" w:cs="Arial"/>
          <w:sz w:val="24"/>
          <w:szCs w:val="24"/>
          <w:lang w:eastAsia="en-US"/>
        </w:rPr>
        <w:t>.</w:t>
      </w:r>
    </w:p>
    <w:p w:rsidR="00812F8C" w:rsidRPr="00812F8C" w:rsidRDefault="00812F8C" w:rsidP="001016A2">
      <w:pPr>
        <w:spacing w:line="312" w:lineRule="auto"/>
        <w:ind w:firstLine="720"/>
        <w:jc w:val="both"/>
        <w:rPr>
          <w:rFonts w:asciiTheme="minorHAnsi" w:eastAsiaTheme="minorHAnsi" w:hAnsiTheme="minorHAnsi" w:cs="Arial"/>
          <w:sz w:val="24"/>
          <w:szCs w:val="24"/>
          <w:lang w:eastAsia="en-US"/>
        </w:rPr>
      </w:pPr>
      <w:r w:rsidRPr="00812F8C">
        <w:rPr>
          <w:rFonts w:asciiTheme="minorHAnsi" w:eastAsiaTheme="minorHAnsi" w:hAnsiTheme="minorHAnsi" w:cs="Arial"/>
          <w:sz w:val="24"/>
          <w:szCs w:val="24"/>
          <w:lang w:eastAsia="en-US"/>
        </w:rPr>
        <w:t>Ειδικότερα:</w:t>
      </w:r>
    </w:p>
    <w:p w:rsidR="00812F8C" w:rsidRPr="00812F8C" w:rsidRDefault="00812F8C" w:rsidP="001016A2">
      <w:pPr>
        <w:spacing w:line="312" w:lineRule="auto"/>
        <w:jc w:val="both"/>
        <w:rPr>
          <w:rFonts w:asciiTheme="minorHAnsi" w:eastAsiaTheme="minorHAnsi" w:hAnsiTheme="minorHAnsi" w:cs="Arial"/>
          <w:sz w:val="24"/>
          <w:szCs w:val="24"/>
          <w:lang w:eastAsia="en-US"/>
        </w:rPr>
      </w:pPr>
      <w:r w:rsidRPr="00812F8C">
        <w:rPr>
          <w:rFonts w:asciiTheme="minorHAnsi" w:eastAsiaTheme="minorHAnsi" w:hAnsiTheme="minorHAnsi" w:cs="Arial"/>
          <w:sz w:val="24"/>
          <w:szCs w:val="24"/>
          <w:lang w:eastAsia="en-US"/>
        </w:rPr>
        <w:t xml:space="preserve">Υποψήφιοι για τις θέσεις Διευθυντών δημοτικών σχολείων μπορεί να είναι εκπαιδευτικοί όλων των ειδικοτήτων των κλάδων που υπηρετούν στην Πρωτοβάθμια εκπαίδευση, στους οποίους συμπεριλαμβάνονται και οι εκπαιδευτικοί που αναφέρονται στο </w:t>
      </w:r>
      <w:proofErr w:type="spellStart"/>
      <w:r w:rsidRPr="00812F8C">
        <w:rPr>
          <w:rFonts w:asciiTheme="minorHAnsi" w:eastAsiaTheme="minorHAnsi" w:hAnsiTheme="minorHAnsi" w:cs="Arial"/>
          <w:sz w:val="24"/>
          <w:szCs w:val="24"/>
          <w:lang w:eastAsia="en-US"/>
        </w:rPr>
        <w:t>π.δ</w:t>
      </w:r>
      <w:proofErr w:type="spellEnd"/>
      <w:r w:rsidRPr="00812F8C">
        <w:rPr>
          <w:rFonts w:asciiTheme="minorHAnsi" w:eastAsiaTheme="minorHAnsi" w:hAnsiTheme="minorHAnsi" w:cs="Arial"/>
          <w:sz w:val="24"/>
          <w:szCs w:val="24"/>
          <w:lang w:eastAsia="en-US"/>
        </w:rPr>
        <w:t>. 323/1993.</w:t>
      </w:r>
    </w:p>
    <w:p w:rsidR="001016A2" w:rsidRPr="00795936" w:rsidRDefault="001016A2" w:rsidP="001016A2">
      <w:pPr>
        <w:spacing w:line="312" w:lineRule="auto"/>
        <w:jc w:val="both"/>
        <w:rPr>
          <w:rFonts w:ascii="Arial" w:eastAsiaTheme="minorHAnsi" w:hAnsi="Arial" w:cs="Arial"/>
          <w:sz w:val="22"/>
          <w:szCs w:val="22"/>
          <w:lang w:eastAsia="en-US"/>
        </w:rPr>
      </w:pPr>
    </w:p>
    <w:p w:rsidR="008B324F" w:rsidRPr="00251132" w:rsidRDefault="008B324F" w:rsidP="00812F8C">
      <w:pPr>
        <w:spacing w:line="360" w:lineRule="auto"/>
        <w:jc w:val="both"/>
        <w:rPr>
          <w:rStyle w:val="-"/>
          <w:rFonts w:asciiTheme="minorHAnsi" w:hAnsiTheme="minorHAnsi"/>
          <w:color w:val="auto"/>
          <w:sz w:val="24"/>
          <w:szCs w:val="24"/>
          <w:u w:val="none"/>
        </w:rPr>
      </w:pPr>
      <w:r w:rsidRPr="00251132">
        <w:rPr>
          <w:rStyle w:val="-"/>
          <w:rFonts w:asciiTheme="minorHAnsi" w:hAnsiTheme="minorHAnsi"/>
          <w:color w:val="auto"/>
          <w:sz w:val="24"/>
          <w:szCs w:val="24"/>
          <w:u w:val="none"/>
        </w:rPr>
        <w:t>Τα δικαιολογητικά που πρέπει να συνοδεύουν τις αιτήσεις είναι τα εξής:</w:t>
      </w:r>
    </w:p>
    <w:p w:rsidR="009916BE" w:rsidRPr="00833062" w:rsidRDefault="009916BE" w:rsidP="009916BE">
      <w:pPr>
        <w:numPr>
          <w:ilvl w:val="0"/>
          <w:numId w:val="18"/>
        </w:numPr>
        <w:overflowPunct/>
        <w:autoSpaceDE/>
        <w:autoSpaceDN/>
        <w:adjustRightInd/>
        <w:spacing w:line="360" w:lineRule="auto"/>
        <w:ind w:left="1077" w:hanging="357"/>
        <w:jc w:val="both"/>
        <w:textAlignment w:val="auto"/>
        <w:rPr>
          <w:rFonts w:ascii="Arial" w:hAnsi="Arial" w:cs="Arial"/>
          <w:sz w:val="22"/>
          <w:szCs w:val="22"/>
        </w:rPr>
      </w:pPr>
      <w:r w:rsidRPr="00833062">
        <w:rPr>
          <w:rFonts w:ascii="Arial" w:hAnsi="Arial" w:cs="Arial"/>
          <w:sz w:val="22"/>
          <w:szCs w:val="22"/>
        </w:rPr>
        <w:t>Βιογραφικό σημείωμα</w:t>
      </w:r>
      <w:r w:rsidR="00EA3C71">
        <w:rPr>
          <w:rFonts w:ascii="Arial" w:hAnsi="Arial" w:cs="Arial"/>
          <w:sz w:val="22"/>
          <w:szCs w:val="22"/>
        </w:rPr>
        <w:t>.</w:t>
      </w:r>
      <w:r w:rsidRPr="00833062">
        <w:rPr>
          <w:rFonts w:ascii="Arial" w:hAnsi="Arial" w:cs="Arial"/>
          <w:sz w:val="22"/>
          <w:szCs w:val="22"/>
        </w:rPr>
        <w:t xml:space="preserve"> </w:t>
      </w:r>
    </w:p>
    <w:p w:rsidR="009916BE" w:rsidRPr="00833062" w:rsidRDefault="009916BE" w:rsidP="009916BE">
      <w:pPr>
        <w:numPr>
          <w:ilvl w:val="0"/>
          <w:numId w:val="18"/>
        </w:numPr>
        <w:overflowPunct/>
        <w:autoSpaceDE/>
        <w:autoSpaceDN/>
        <w:adjustRightInd/>
        <w:spacing w:line="360" w:lineRule="auto"/>
        <w:ind w:left="1077" w:hanging="357"/>
        <w:jc w:val="both"/>
        <w:textAlignment w:val="auto"/>
        <w:rPr>
          <w:rFonts w:ascii="Arial" w:hAnsi="Arial" w:cs="Arial"/>
          <w:sz w:val="22"/>
          <w:szCs w:val="22"/>
        </w:rPr>
      </w:pPr>
      <w:r w:rsidRPr="00833062">
        <w:rPr>
          <w:rFonts w:ascii="Arial" w:hAnsi="Arial" w:cs="Arial"/>
          <w:sz w:val="22"/>
          <w:szCs w:val="22"/>
        </w:rPr>
        <w:t>Αντίγραφα τίτλων σπουδών και μετεκπαίδευσης</w:t>
      </w:r>
      <w:r w:rsidR="00EA3C71">
        <w:rPr>
          <w:rFonts w:ascii="Arial" w:hAnsi="Arial" w:cs="Arial"/>
          <w:sz w:val="22"/>
          <w:szCs w:val="22"/>
        </w:rPr>
        <w:t>.</w:t>
      </w:r>
    </w:p>
    <w:p w:rsidR="009916BE" w:rsidRPr="00833062" w:rsidRDefault="009916BE" w:rsidP="009916BE">
      <w:pPr>
        <w:numPr>
          <w:ilvl w:val="0"/>
          <w:numId w:val="18"/>
        </w:numPr>
        <w:overflowPunct/>
        <w:autoSpaceDE/>
        <w:autoSpaceDN/>
        <w:adjustRightInd/>
        <w:spacing w:line="360" w:lineRule="auto"/>
        <w:ind w:left="1077" w:hanging="357"/>
        <w:jc w:val="both"/>
        <w:textAlignment w:val="auto"/>
        <w:rPr>
          <w:rFonts w:ascii="Arial" w:hAnsi="Arial" w:cs="Arial"/>
          <w:sz w:val="22"/>
          <w:szCs w:val="22"/>
        </w:rPr>
      </w:pPr>
      <w:r w:rsidRPr="00833062">
        <w:rPr>
          <w:rFonts w:ascii="Arial" w:hAnsi="Arial" w:cs="Arial"/>
          <w:sz w:val="22"/>
          <w:szCs w:val="22"/>
        </w:rPr>
        <w:t>Αποδεικτικά γνώσης ξένων γλωσσών</w:t>
      </w:r>
      <w:r w:rsidR="00EA3C71">
        <w:rPr>
          <w:rFonts w:ascii="Arial" w:hAnsi="Arial" w:cs="Arial"/>
          <w:sz w:val="22"/>
          <w:szCs w:val="22"/>
        </w:rPr>
        <w:t>.</w:t>
      </w:r>
      <w:r w:rsidRPr="00833062">
        <w:rPr>
          <w:rFonts w:ascii="Arial" w:hAnsi="Arial" w:cs="Arial"/>
          <w:sz w:val="22"/>
          <w:szCs w:val="22"/>
        </w:rPr>
        <w:t xml:space="preserve"> </w:t>
      </w:r>
    </w:p>
    <w:p w:rsidR="009916BE" w:rsidRDefault="009916BE" w:rsidP="009916BE">
      <w:pPr>
        <w:numPr>
          <w:ilvl w:val="0"/>
          <w:numId w:val="18"/>
        </w:numPr>
        <w:spacing w:line="360" w:lineRule="auto"/>
        <w:ind w:left="1077" w:hanging="357"/>
        <w:jc w:val="both"/>
        <w:rPr>
          <w:rStyle w:val="-"/>
          <w:rFonts w:asciiTheme="minorHAnsi" w:hAnsiTheme="minorHAnsi"/>
          <w:color w:val="auto"/>
          <w:sz w:val="24"/>
          <w:szCs w:val="24"/>
          <w:u w:val="none"/>
        </w:rPr>
      </w:pPr>
      <w:r w:rsidRPr="00833062">
        <w:rPr>
          <w:rFonts w:ascii="Arial" w:hAnsi="Arial" w:cs="Arial"/>
          <w:sz w:val="22"/>
          <w:szCs w:val="22"/>
        </w:rPr>
        <w:t>Πιστοποιητικό επιμόρφωσης στις Τ.Π.Ε</w:t>
      </w:r>
      <w:r w:rsidR="008B324F" w:rsidRPr="00251132">
        <w:rPr>
          <w:rStyle w:val="-"/>
          <w:rFonts w:asciiTheme="minorHAnsi" w:hAnsiTheme="minorHAnsi"/>
          <w:color w:val="auto"/>
          <w:sz w:val="24"/>
          <w:szCs w:val="24"/>
          <w:u w:val="none"/>
        </w:rPr>
        <w:t>.</w:t>
      </w:r>
    </w:p>
    <w:p w:rsidR="009916BE" w:rsidRDefault="009916BE" w:rsidP="009916BE">
      <w:pPr>
        <w:numPr>
          <w:ilvl w:val="0"/>
          <w:numId w:val="18"/>
        </w:numPr>
        <w:overflowPunct/>
        <w:autoSpaceDE/>
        <w:autoSpaceDN/>
        <w:adjustRightInd/>
        <w:spacing w:line="360" w:lineRule="auto"/>
        <w:jc w:val="both"/>
        <w:textAlignment w:val="auto"/>
        <w:rPr>
          <w:rFonts w:ascii="Arial" w:hAnsi="Arial" w:cs="Arial"/>
          <w:sz w:val="22"/>
          <w:szCs w:val="22"/>
        </w:rPr>
      </w:pPr>
      <w:r w:rsidRPr="00833062">
        <w:rPr>
          <w:rFonts w:ascii="Arial" w:hAnsi="Arial" w:cs="Arial"/>
          <w:sz w:val="22"/>
          <w:szCs w:val="22"/>
        </w:rPr>
        <w:t>Αντίγραφα άλλων σχετικών τίτλων που τυχόν έχει αποκτήσει ο υποψήφιος</w:t>
      </w:r>
      <w:r w:rsidR="00EA3C71">
        <w:rPr>
          <w:rFonts w:ascii="Arial" w:hAnsi="Arial" w:cs="Arial"/>
          <w:sz w:val="22"/>
          <w:szCs w:val="22"/>
        </w:rPr>
        <w:t>.</w:t>
      </w:r>
    </w:p>
    <w:p w:rsidR="009916BE" w:rsidRPr="00833062" w:rsidRDefault="009916BE" w:rsidP="009916BE">
      <w:pPr>
        <w:numPr>
          <w:ilvl w:val="0"/>
          <w:numId w:val="18"/>
        </w:numPr>
        <w:overflowPunct/>
        <w:autoSpaceDE/>
        <w:autoSpaceDN/>
        <w:adjustRightInd/>
        <w:spacing w:line="360" w:lineRule="auto"/>
        <w:jc w:val="both"/>
        <w:textAlignment w:val="auto"/>
        <w:rPr>
          <w:rFonts w:ascii="Arial" w:hAnsi="Arial" w:cs="Arial"/>
          <w:sz w:val="22"/>
          <w:szCs w:val="22"/>
        </w:rPr>
      </w:pPr>
      <w:r w:rsidRPr="00833062">
        <w:rPr>
          <w:rFonts w:ascii="Arial" w:hAnsi="Arial" w:cs="Arial"/>
          <w:sz w:val="22"/>
          <w:szCs w:val="22"/>
        </w:rPr>
        <w:t>Βεβαιώσεις ή υπηρεσιακά έγγραφα που αφορούν στην υπηρεσιακή κατάσταση, στην καθοδηγητική και διοικητική εμπειρία καθώς και τη συμμετοχή σε υπηρεσιακά συμβούλια, τα οποία πρέπει να αναφέρουν χρόνο έναρξης και λήξης, κατά περίπτωση</w:t>
      </w:r>
      <w:r w:rsidR="00EA3C71">
        <w:rPr>
          <w:rFonts w:ascii="Arial" w:hAnsi="Arial" w:cs="Arial"/>
          <w:sz w:val="22"/>
          <w:szCs w:val="22"/>
        </w:rPr>
        <w:t>.</w:t>
      </w:r>
    </w:p>
    <w:p w:rsidR="009916BE" w:rsidRDefault="009916BE" w:rsidP="009916BE">
      <w:pPr>
        <w:numPr>
          <w:ilvl w:val="0"/>
          <w:numId w:val="18"/>
        </w:numPr>
        <w:spacing w:line="360" w:lineRule="auto"/>
        <w:jc w:val="both"/>
        <w:rPr>
          <w:rFonts w:asciiTheme="minorHAnsi" w:hAnsiTheme="minorHAnsi"/>
          <w:sz w:val="24"/>
          <w:szCs w:val="24"/>
        </w:rPr>
      </w:pPr>
      <w:r w:rsidRPr="00833062">
        <w:rPr>
          <w:rFonts w:ascii="Arial" w:hAnsi="Arial" w:cs="Arial"/>
          <w:sz w:val="22"/>
          <w:szCs w:val="22"/>
        </w:rPr>
        <w:t xml:space="preserve">Υπεύθυνη δήλωση του </w:t>
      </w:r>
      <w:r>
        <w:rPr>
          <w:rFonts w:ascii="Arial" w:hAnsi="Arial" w:cs="Arial"/>
          <w:sz w:val="22"/>
          <w:szCs w:val="22"/>
        </w:rPr>
        <w:t>ν</w:t>
      </w:r>
      <w:r w:rsidRPr="00833062">
        <w:rPr>
          <w:rFonts w:ascii="Arial" w:hAnsi="Arial" w:cs="Arial"/>
          <w:sz w:val="22"/>
          <w:szCs w:val="22"/>
        </w:rPr>
        <w:t>. 1599/1986 με την οποία βεβαιώνεται ότι α) ο εκπαιδευτικός δεν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w:t>
      </w:r>
      <w:r>
        <w:rPr>
          <w:rFonts w:ascii="Arial" w:hAnsi="Arial" w:cs="Arial"/>
          <w:sz w:val="22"/>
          <w:szCs w:val="22"/>
        </w:rPr>
        <w:t>ν</w:t>
      </w:r>
      <w:r w:rsidRPr="00833062">
        <w:rPr>
          <w:rFonts w:ascii="Arial" w:hAnsi="Arial" w:cs="Arial"/>
          <w:sz w:val="22"/>
          <w:szCs w:val="22"/>
        </w:rPr>
        <w:t xml:space="preserve">. </w:t>
      </w:r>
      <w:r w:rsidRPr="00833062">
        <w:rPr>
          <w:rFonts w:ascii="Arial" w:hAnsi="Arial" w:cs="Arial"/>
          <w:sz w:val="22"/>
          <w:szCs w:val="22"/>
        </w:rPr>
        <w:lastRenderedPageBreak/>
        <w:t xml:space="preserve">3528/2007 </w:t>
      </w:r>
      <w:r>
        <w:rPr>
          <w:rFonts w:ascii="Arial" w:hAnsi="Arial" w:cs="Arial"/>
          <w:sz w:val="22"/>
          <w:szCs w:val="22"/>
        </w:rPr>
        <w:t xml:space="preserve">Α΄ </w:t>
      </w:r>
      <w:r w:rsidRPr="00833062">
        <w:rPr>
          <w:rFonts w:ascii="Arial" w:hAnsi="Arial" w:cs="Arial"/>
          <w:sz w:val="22"/>
          <w:szCs w:val="22"/>
        </w:rPr>
        <w:t xml:space="preserve">26) και β) δεν συντρέχουν τα κωλύματα διορισμού της παρ. 1 του άρθρου 8 του ίδιου κώδικα, σύμφωνα με τις διατάξεις της παρ. 6  του άρθρου 17 του </w:t>
      </w:r>
      <w:r>
        <w:rPr>
          <w:rFonts w:ascii="Arial" w:hAnsi="Arial" w:cs="Arial"/>
          <w:sz w:val="22"/>
          <w:szCs w:val="22"/>
        </w:rPr>
        <w:t>ν.</w:t>
      </w:r>
      <w:r w:rsidRPr="00833062">
        <w:rPr>
          <w:rFonts w:ascii="Arial" w:hAnsi="Arial" w:cs="Arial"/>
          <w:sz w:val="22"/>
          <w:szCs w:val="22"/>
        </w:rPr>
        <w:t xml:space="preserve"> 4327/2015</w:t>
      </w:r>
      <w:r w:rsidR="00EA3C71">
        <w:rPr>
          <w:rFonts w:ascii="Arial" w:hAnsi="Arial" w:cs="Arial"/>
          <w:sz w:val="22"/>
          <w:szCs w:val="22"/>
        </w:rPr>
        <w:t>.</w:t>
      </w:r>
    </w:p>
    <w:p w:rsidR="00270A11" w:rsidRPr="00EA3C71" w:rsidRDefault="008B324F" w:rsidP="009916BE">
      <w:pPr>
        <w:numPr>
          <w:ilvl w:val="0"/>
          <w:numId w:val="18"/>
        </w:numPr>
        <w:spacing w:line="360" w:lineRule="auto"/>
        <w:jc w:val="both"/>
        <w:rPr>
          <w:rFonts w:asciiTheme="minorHAnsi" w:hAnsiTheme="minorHAnsi"/>
          <w:sz w:val="24"/>
          <w:szCs w:val="24"/>
        </w:rPr>
      </w:pPr>
      <w:r w:rsidRPr="009916BE">
        <w:rPr>
          <w:rStyle w:val="-"/>
          <w:rFonts w:asciiTheme="minorHAnsi" w:hAnsiTheme="minorHAnsi"/>
          <w:color w:val="auto"/>
          <w:sz w:val="24"/>
          <w:szCs w:val="24"/>
          <w:u w:val="none"/>
        </w:rPr>
        <w:t xml:space="preserve"> </w:t>
      </w:r>
      <w:r w:rsidR="009916BE" w:rsidRPr="00F9064F">
        <w:rPr>
          <w:rFonts w:ascii="Arial" w:hAnsi="Arial" w:cs="Arial"/>
          <w:sz w:val="22"/>
          <w:szCs w:val="22"/>
        </w:rPr>
        <w:t xml:space="preserve">Δήλωση προτίμησης και σειρά προτίμησης Σχολικών μονάδων </w:t>
      </w:r>
      <w:r w:rsidR="009916BE" w:rsidRPr="001016A2">
        <w:rPr>
          <w:rFonts w:ascii="Arial" w:hAnsi="Arial" w:cs="Arial"/>
          <w:sz w:val="22"/>
          <w:szCs w:val="22"/>
        </w:rPr>
        <w:t>και Ε.Κ.</w:t>
      </w:r>
      <w:r w:rsidR="009916BE" w:rsidRPr="00F9064F">
        <w:rPr>
          <w:rFonts w:ascii="Arial" w:hAnsi="Arial" w:cs="Arial"/>
          <w:sz w:val="22"/>
          <w:szCs w:val="22"/>
        </w:rPr>
        <w:t xml:space="preserve"> όπου θέτει υποψηφιότητα ο εκπαιδευτικός</w:t>
      </w:r>
      <w:r w:rsidR="00EA3C71">
        <w:rPr>
          <w:rFonts w:ascii="Arial" w:hAnsi="Arial" w:cs="Arial"/>
          <w:sz w:val="22"/>
          <w:szCs w:val="22"/>
        </w:rPr>
        <w:t>.</w:t>
      </w:r>
    </w:p>
    <w:p w:rsidR="00EA3C71" w:rsidRPr="001016A2" w:rsidRDefault="00EA3C71" w:rsidP="001016A2">
      <w:pPr>
        <w:spacing w:line="312" w:lineRule="auto"/>
        <w:ind w:firstLine="720"/>
        <w:jc w:val="both"/>
        <w:rPr>
          <w:rFonts w:ascii="Arial" w:hAnsi="Arial" w:cs="Arial"/>
          <w:sz w:val="22"/>
          <w:szCs w:val="22"/>
        </w:rPr>
      </w:pPr>
      <w:r w:rsidRPr="001016A2">
        <w:rPr>
          <w:rFonts w:ascii="Arial" w:hAnsi="Arial" w:cs="Arial"/>
          <w:sz w:val="22"/>
          <w:szCs w:val="22"/>
        </w:rPr>
        <w:t>Οι βεβαιώσεις ή τα υπηρεσιακά έγγραφα που αφορούν στην υπηρεσιακή κατάσταση, άσκηση διοικητικών καθηκόντων, διδακτικού και καθοδηγητικού έργου, καθώς και τη συμμετοχή σε υπηρεσιακά συμβούλια, πρέπει να αναφέρουν χρόνο έναρξης και λήξης, κατά περίπτωση.</w:t>
      </w:r>
    </w:p>
    <w:p w:rsidR="00EA3C71" w:rsidRDefault="00EA3C71" w:rsidP="001016A2">
      <w:pPr>
        <w:tabs>
          <w:tab w:val="left" w:pos="567"/>
          <w:tab w:val="left" w:pos="6804"/>
        </w:tabs>
        <w:spacing w:line="312" w:lineRule="auto"/>
        <w:ind w:firstLine="862"/>
        <w:jc w:val="both"/>
        <w:rPr>
          <w:rFonts w:ascii="Arial" w:hAnsi="Arial" w:cs="Arial"/>
          <w:sz w:val="22"/>
          <w:szCs w:val="22"/>
        </w:rPr>
      </w:pPr>
      <w:r w:rsidRPr="00833062">
        <w:rPr>
          <w:rFonts w:ascii="Arial" w:hAnsi="Arial" w:cs="Arial"/>
          <w:sz w:val="22"/>
          <w:szCs w:val="22"/>
        </w:rPr>
        <w:t>Μετά τη λήξη της προθεσμίας υποβολής των αιτήσεων δεν γίνεται δεκτή οποιαδήποτε μεταβολή στη δήλωση προτίμησης</w:t>
      </w:r>
      <w:r>
        <w:rPr>
          <w:rFonts w:ascii="Arial" w:hAnsi="Arial" w:cs="Arial"/>
          <w:sz w:val="22"/>
          <w:szCs w:val="22"/>
        </w:rPr>
        <w:t>.</w:t>
      </w:r>
    </w:p>
    <w:p w:rsidR="001A6C37" w:rsidRDefault="001A6C37" w:rsidP="001016A2">
      <w:pPr>
        <w:tabs>
          <w:tab w:val="left" w:pos="567"/>
          <w:tab w:val="left" w:pos="6804"/>
        </w:tabs>
        <w:spacing w:line="312" w:lineRule="auto"/>
        <w:ind w:firstLine="862"/>
        <w:jc w:val="both"/>
        <w:rPr>
          <w:rFonts w:ascii="Arial" w:hAnsi="Arial" w:cs="Arial"/>
          <w:sz w:val="22"/>
          <w:szCs w:val="22"/>
        </w:rPr>
      </w:pPr>
    </w:p>
    <w:p w:rsidR="00B57D75" w:rsidRDefault="001A6C37" w:rsidP="001A6C37">
      <w:pPr>
        <w:tabs>
          <w:tab w:val="left" w:pos="567"/>
          <w:tab w:val="left" w:pos="6804"/>
        </w:tabs>
        <w:spacing w:line="312" w:lineRule="auto"/>
        <w:jc w:val="center"/>
        <w:rPr>
          <w:rFonts w:ascii="Arial" w:hAnsi="Arial" w:cs="Arial"/>
          <w:sz w:val="22"/>
          <w:szCs w:val="22"/>
          <w:u w:val="single"/>
        </w:rPr>
      </w:pPr>
      <w:r w:rsidRPr="001A6C37">
        <w:rPr>
          <w:rFonts w:ascii="Arial" w:hAnsi="Arial" w:cs="Arial"/>
          <w:sz w:val="22"/>
          <w:szCs w:val="22"/>
          <w:u w:val="single"/>
        </w:rPr>
        <w:t>Δημοτικά σχολεία Ν. Κυκλάδων</w:t>
      </w:r>
    </w:p>
    <w:p w:rsidR="00364D5C" w:rsidRPr="001A6C37" w:rsidRDefault="00364D5C" w:rsidP="001A6C37">
      <w:pPr>
        <w:tabs>
          <w:tab w:val="left" w:pos="567"/>
          <w:tab w:val="left" w:pos="6804"/>
        </w:tabs>
        <w:spacing w:line="312" w:lineRule="auto"/>
        <w:jc w:val="center"/>
        <w:rPr>
          <w:rFonts w:ascii="Arial" w:hAnsi="Arial" w:cs="Arial"/>
          <w:sz w:val="22"/>
          <w:szCs w:val="22"/>
          <w:u w:val="single"/>
        </w:rPr>
      </w:pPr>
    </w:p>
    <w:tbl>
      <w:tblPr>
        <w:tblW w:w="8850" w:type="dxa"/>
        <w:tblInd w:w="93" w:type="dxa"/>
        <w:tblLayout w:type="fixed"/>
        <w:tblLook w:val="0000"/>
      </w:tblPr>
      <w:tblGrid>
        <w:gridCol w:w="1858"/>
        <w:gridCol w:w="5012"/>
        <w:gridCol w:w="1980"/>
      </w:tblGrid>
      <w:tr w:rsidR="00B57D75" w:rsidRPr="004A2626" w:rsidTr="00B57D75">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FF00FF"/>
          </w:tcPr>
          <w:p w:rsidR="00B57D75" w:rsidRPr="004A2626" w:rsidRDefault="00B57D75" w:rsidP="00B57D75">
            <w:pPr>
              <w:jc w:val="center"/>
              <w:rPr>
                <w:rFonts w:ascii="Calibri" w:hAnsi="Calibri" w:cs="Arial"/>
                <w:sz w:val="22"/>
                <w:szCs w:val="22"/>
                <w:u w:val="single"/>
              </w:rPr>
            </w:pPr>
            <w:r>
              <w:rPr>
                <w:rFonts w:ascii="Calibri" w:hAnsi="Calibri" w:cs="Arial"/>
                <w:sz w:val="22"/>
                <w:szCs w:val="22"/>
                <w:u w:val="single"/>
              </w:rPr>
              <w:t>ΝΗΣΙ</w:t>
            </w:r>
          </w:p>
        </w:tc>
        <w:tc>
          <w:tcPr>
            <w:tcW w:w="5012" w:type="dxa"/>
            <w:tcBorders>
              <w:top w:val="single" w:sz="4" w:space="0" w:color="auto"/>
              <w:left w:val="single" w:sz="4" w:space="0" w:color="auto"/>
              <w:bottom w:val="single" w:sz="4" w:space="0" w:color="auto"/>
              <w:right w:val="single" w:sz="4" w:space="0" w:color="auto"/>
            </w:tcBorders>
            <w:shd w:val="clear" w:color="auto" w:fill="FF00FF"/>
          </w:tcPr>
          <w:p w:rsidR="00B57D75" w:rsidRPr="004A2626" w:rsidRDefault="00B57D75" w:rsidP="00F6497C">
            <w:pPr>
              <w:rPr>
                <w:rFonts w:ascii="Calibri" w:hAnsi="Calibri" w:cs="Arial"/>
                <w:sz w:val="22"/>
                <w:szCs w:val="22"/>
                <w:u w:val="single"/>
              </w:rPr>
            </w:pPr>
            <w:r w:rsidRPr="004A2626">
              <w:rPr>
                <w:rFonts w:ascii="Calibri" w:hAnsi="Calibri" w:cs="Arial"/>
                <w:sz w:val="22"/>
                <w:szCs w:val="22"/>
                <w:u w:val="single"/>
              </w:rPr>
              <w:t>Ονομασία σχολικής μονάδας</w:t>
            </w:r>
          </w:p>
        </w:tc>
        <w:tc>
          <w:tcPr>
            <w:tcW w:w="1980" w:type="dxa"/>
            <w:tcBorders>
              <w:top w:val="single" w:sz="4" w:space="0" w:color="auto"/>
              <w:left w:val="nil"/>
              <w:bottom w:val="single" w:sz="4" w:space="0" w:color="auto"/>
              <w:right w:val="single" w:sz="4" w:space="0" w:color="auto"/>
            </w:tcBorders>
            <w:shd w:val="clear" w:color="auto" w:fill="FF00FF"/>
          </w:tcPr>
          <w:p w:rsidR="00B57D75" w:rsidRPr="004A2626" w:rsidRDefault="00B57D75" w:rsidP="00F6497C">
            <w:pPr>
              <w:rPr>
                <w:rFonts w:ascii="Calibri" w:hAnsi="Calibri" w:cs="Arial"/>
                <w:sz w:val="22"/>
                <w:szCs w:val="22"/>
                <w:u w:val="single"/>
              </w:rPr>
            </w:pPr>
            <w:proofErr w:type="spellStart"/>
            <w:r w:rsidRPr="004A2626">
              <w:rPr>
                <w:rFonts w:ascii="Calibri" w:hAnsi="Calibri" w:cs="Arial"/>
                <w:sz w:val="22"/>
                <w:szCs w:val="22"/>
                <w:u w:val="single"/>
              </w:rPr>
              <w:t>Οργανικότητα</w:t>
            </w:r>
            <w:proofErr w:type="spellEnd"/>
            <w:r w:rsidRPr="004A2626">
              <w:rPr>
                <w:rFonts w:ascii="Calibri" w:hAnsi="Calibri" w:cs="Arial"/>
                <w:sz w:val="22"/>
                <w:szCs w:val="22"/>
                <w:u w:val="single"/>
              </w:rPr>
              <w:t xml:space="preserve"> </w:t>
            </w:r>
          </w:p>
        </w:tc>
      </w:tr>
      <w:tr w:rsidR="00B57D75" w:rsidRPr="004A2626" w:rsidTr="00B57D75">
        <w:trPr>
          <w:trHeight w:val="255"/>
        </w:trPr>
        <w:tc>
          <w:tcPr>
            <w:tcW w:w="1858" w:type="dxa"/>
            <w:tcBorders>
              <w:top w:val="nil"/>
              <w:left w:val="single" w:sz="4" w:space="0" w:color="auto"/>
              <w:bottom w:val="single" w:sz="4" w:space="0" w:color="auto"/>
              <w:right w:val="single" w:sz="4" w:space="0" w:color="auto"/>
            </w:tcBorders>
          </w:tcPr>
          <w:p w:rsidR="00B57D75" w:rsidRPr="004A2626" w:rsidRDefault="00B57D75" w:rsidP="00B57D75">
            <w:pPr>
              <w:jc w:val="center"/>
              <w:rPr>
                <w:rFonts w:ascii="Calibri" w:hAnsi="Calibri" w:cs="Arial"/>
                <w:b/>
                <w:bCs/>
                <w:sz w:val="22"/>
                <w:szCs w:val="22"/>
              </w:rPr>
            </w:pPr>
            <w:r>
              <w:rPr>
                <w:rFonts w:ascii="Calibri" w:hAnsi="Calibri" w:cs="Arial"/>
                <w:b/>
                <w:bCs/>
                <w:sz w:val="22"/>
                <w:szCs w:val="22"/>
              </w:rPr>
              <w:t>ΝΑΞΟΣ</w:t>
            </w:r>
          </w:p>
        </w:tc>
        <w:tc>
          <w:tcPr>
            <w:tcW w:w="5012" w:type="dxa"/>
            <w:tcBorders>
              <w:top w:val="nil"/>
              <w:left w:val="single" w:sz="4" w:space="0" w:color="auto"/>
              <w:bottom w:val="single" w:sz="4" w:space="0" w:color="auto"/>
              <w:right w:val="single" w:sz="4" w:space="0" w:color="auto"/>
            </w:tcBorders>
            <w:shd w:val="clear" w:color="auto" w:fill="auto"/>
            <w:noWrap/>
            <w:vAlign w:val="bottom"/>
          </w:tcPr>
          <w:p w:rsidR="00B57D75" w:rsidRPr="004A2626" w:rsidRDefault="00B57D75" w:rsidP="0013512D">
            <w:pPr>
              <w:rPr>
                <w:rFonts w:ascii="Calibri" w:hAnsi="Calibri" w:cs="Arial"/>
                <w:b/>
                <w:bCs/>
                <w:sz w:val="22"/>
                <w:szCs w:val="22"/>
              </w:rPr>
            </w:pPr>
            <w:r w:rsidRPr="004A2626">
              <w:rPr>
                <w:rFonts w:ascii="Calibri" w:hAnsi="Calibri" w:cs="Arial"/>
                <w:b/>
                <w:bCs/>
                <w:sz w:val="22"/>
                <w:szCs w:val="22"/>
              </w:rPr>
              <w:t xml:space="preserve">1ο Δ.Σ. </w:t>
            </w:r>
            <w:r w:rsidR="0013512D">
              <w:rPr>
                <w:rFonts w:ascii="Calibri" w:hAnsi="Calibri" w:cs="Arial"/>
                <w:b/>
                <w:bCs/>
                <w:sz w:val="22"/>
                <w:szCs w:val="22"/>
              </w:rPr>
              <w:t>ΧΩΡΑΣ ΝΑΞΟΥ</w:t>
            </w:r>
            <w:r w:rsidRPr="004A2626">
              <w:rPr>
                <w:rFonts w:ascii="Calibri" w:hAnsi="Calibri" w:cs="Arial"/>
                <w:b/>
                <w:bCs/>
                <w:sz w:val="22"/>
                <w:szCs w:val="22"/>
              </w:rPr>
              <w:t xml:space="preserve"> </w:t>
            </w:r>
          </w:p>
        </w:tc>
        <w:tc>
          <w:tcPr>
            <w:tcW w:w="1980" w:type="dxa"/>
            <w:tcBorders>
              <w:top w:val="nil"/>
              <w:left w:val="nil"/>
              <w:bottom w:val="single" w:sz="4" w:space="0" w:color="auto"/>
              <w:right w:val="single" w:sz="4" w:space="0" w:color="auto"/>
            </w:tcBorders>
            <w:shd w:val="clear" w:color="auto" w:fill="auto"/>
            <w:noWrap/>
            <w:vAlign w:val="bottom"/>
          </w:tcPr>
          <w:p w:rsidR="00B57D75" w:rsidRPr="004A2626" w:rsidRDefault="00BF09B5" w:rsidP="00F6497C">
            <w:pPr>
              <w:rPr>
                <w:rFonts w:ascii="Calibri" w:hAnsi="Calibri" w:cs="Arial"/>
                <w:b/>
                <w:bCs/>
                <w:sz w:val="22"/>
                <w:szCs w:val="22"/>
              </w:rPr>
            </w:pPr>
            <w:r>
              <w:rPr>
                <w:rFonts w:ascii="Calibri" w:hAnsi="Calibri" w:cs="Arial"/>
                <w:b/>
                <w:bCs/>
                <w:sz w:val="22"/>
                <w:szCs w:val="22"/>
              </w:rPr>
              <w:t>7</w:t>
            </w:r>
            <w:r w:rsidR="00B57D75" w:rsidRPr="004A2626">
              <w:rPr>
                <w:rFonts w:ascii="Calibri" w:hAnsi="Calibri" w:cs="Arial"/>
                <w:b/>
                <w:bCs/>
                <w:sz w:val="22"/>
                <w:szCs w:val="22"/>
              </w:rPr>
              <w:t>/</w:t>
            </w:r>
            <w:r w:rsidR="001662E0" w:rsidRPr="004A2626">
              <w:rPr>
                <w:rFonts w:ascii="Calibri" w:hAnsi="Calibri" w:cs="Arial"/>
                <w:b/>
                <w:bCs/>
                <w:sz w:val="22"/>
                <w:szCs w:val="22"/>
              </w:rPr>
              <w:t xml:space="preserve"> ΘΕΣΙΟ</w:t>
            </w:r>
          </w:p>
        </w:tc>
      </w:tr>
      <w:tr w:rsidR="00B57D75" w:rsidRPr="004A2626" w:rsidTr="00B57D75">
        <w:trPr>
          <w:trHeight w:val="255"/>
        </w:trPr>
        <w:tc>
          <w:tcPr>
            <w:tcW w:w="1858" w:type="dxa"/>
            <w:tcBorders>
              <w:top w:val="nil"/>
              <w:left w:val="single" w:sz="4" w:space="0" w:color="auto"/>
              <w:bottom w:val="single" w:sz="4" w:space="0" w:color="auto"/>
              <w:right w:val="single" w:sz="4" w:space="0" w:color="auto"/>
            </w:tcBorders>
          </w:tcPr>
          <w:p w:rsidR="00B57D75" w:rsidRDefault="00B57D75" w:rsidP="00B57D75">
            <w:pPr>
              <w:jc w:val="center"/>
            </w:pPr>
            <w:r w:rsidRPr="00FA61C6">
              <w:rPr>
                <w:rFonts w:ascii="Calibri" w:hAnsi="Calibri" w:cs="Arial"/>
                <w:b/>
                <w:bCs/>
                <w:sz w:val="22"/>
                <w:szCs w:val="22"/>
              </w:rPr>
              <w:t>ΝΑΞΟΣ</w:t>
            </w:r>
          </w:p>
        </w:tc>
        <w:tc>
          <w:tcPr>
            <w:tcW w:w="5012" w:type="dxa"/>
            <w:tcBorders>
              <w:top w:val="nil"/>
              <w:left w:val="single" w:sz="4" w:space="0" w:color="auto"/>
              <w:bottom w:val="single" w:sz="4" w:space="0" w:color="auto"/>
              <w:right w:val="single" w:sz="4" w:space="0" w:color="auto"/>
            </w:tcBorders>
            <w:shd w:val="clear" w:color="auto" w:fill="auto"/>
            <w:noWrap/>
            <w:vAlign w:val="bottom"/>
          </w:tcPr>
          <w:p w:rsidR="00B57D75" w:rsidRPr="004A2626" w:rsidRDefault="00B57D75" w:rsidP="00F6497C">
            <w:pPr>
              <w:rPr>
                <w:rFonts w:ascii="Calibri" w:hAnsi="Calibri" w:cs="Arial"/>
                <w:b/>
                <w:bCs/>
                <w:sz w:val="22"/>
                <w:szCs w:val="22"/>
              </w:rPr>
            </w:pPr>
            <w:r w:rsidRPr="004A2626">
              <w:rPr>
                <w:rFonts w:ascii="Calibri" w:hAnsi="Calibri" w:cs="Arial"/>
                <w:b/>
                <w:bCs/>
                <w:sz w:val="22"/>
                <w:szCs w:val="22"/>
              </w:rPr>
              <w:t xml:space="preserve">4ο Δ.Σ. </w:t>
            </w:r>
            <w:r w:rsidR="0013512D">
              <w:rPr>
                <w:rFonts w:ascii="Calibri" w:hAnsi="Calibri" w:cs="Arial"/>
                <w:b/>
                <w:bCs/>
                <w:sz w:val="22"/>
                <w:szCs w:val="22"/>
              </w:rPr>
              <w:t>ΧΩΡΑΣ ΝΑΞΟΥ</w:t>
            </w:r>
          </w:p>
        </w:tc>
        <w:tc>
          <w:tcPr>
            <w:tcW w:w="1980" w:type="dxa"/>
            <w:tcBorders>
              <w:top w:val="nil"/>
              <w:left w:val="nil"/>
              <w:bottom w:val="single" w:sz="4" w:space="0" w:color="auto"/>
              <w:right w:val="single" w:sz="4" w:space="0" w:color="auto"/>
            </w:tcBorders>
            <w:shd w:val="clear" w:color="auto" w:fill="auto"/>
            <w:noWrap/>
            <w:vAlign w:val="bottom"/>
          </w:tcPr>
          <w:p w:rsidR="00B57D75" w:rsidRPr="004A2626" w:rsidRDefault="00B57D75" w:rsidP="00F6497C">
            <w:pPr>
              <w:rPr>
                <w:rFonts w:ascii="Calibri" w:hAnsi="Calibri" w:cs="Arial"/>
                <w:b/>
                <w:bCs/>
                <w:sz w:val="22"/>
                <w:szCs w:val="22"/>
              </w:rPr>
            </w:pPr>
            <w:r w:rsidRPr="004A2626">
              <w:rPr>
                <w:rFonts w:ascii="Calibri" w:hAnsi="Calibri" w:cs="Arial"/>
                <w:b/>
                <w:bCs/>
                <w:sz w:val="22"/>
                <w:szCs w:val="22"/>
              </w:rPr>
              <w:t>6/</w:t>
            </w:r>
            <w:r w:rsidR="001662E0" w:rsidRPr="004A2626">
              <w:rPr>
                <w:rFonts w:ascii="Calibri" w:hAnsi="Calibri" w:cs="Arial"/>
                <w:b/>
                <w:bCs/>
                <w:sz w:val="22"/>
                <w:szCs w:val="22"/>
              </w:rPr>
              <w:t xml:space="preserve"> ΘΕΣΙΟ</w:t>
            </w:r>
          </w:p>
        </w:tc>
      </w:tr>
      <w:tr w:rsidR="00B57D75" w:rsidRPr="004A2626" w:rsidTr="00B57D75">
        <w:trPr>
          <w:trHeight w:val="255"/>
        </w:trPr>
        <w:tc>
          <w:tcPr>
            <w:tcW w:w="1858" w:type="dxa"/>
            <w:tcBorders>
              <w:top w:val="nil"/>
              <w:left w:val="single" w:sz="4" w:space="0" w:color="auto"/>
              <w:bottom w:val="single" w:sz="4" w:space="0" w:color="auto"/>
              <w:right w:val="single" w:sz="4" w:space="0" w:color="auto"/>
            </w:tcBorders>
          </w:tcPr>
          <w:p w:rsidR="00B57D75" w:rsidRPr="004A2626" w:rsidRDefault="00B57D75" w:rsidP="00B57D75">
            <w:pPr>
              <w:jc w:val="center"/>
              <w:rPr>
                <w:rFonts w:ascii="Calibri" w:hAnsi="Calibri" w:cs="Arial"/>
                <w:b/>
                <w:bCs/>
                <w:sz w:val="22"/>
                <w:szCs w:val="22"/>
              </w:rPr>
            </w:pPr>
            <w:r>
              <w:rPr>
                <w:rFonts w:ascii="Calibri" w:hAnsi="Calibri" w:cs="Arial"/>
                <w:b/>
                <w:bCs/>
                <w:sz w:val="22"/>
                <w:szCs w:val="22"/>
              </w:rPr>
              <w:t>ΑΜΟΡΓΟΣ</w:t>
            </w:r>
          </w:p>
        </w:tc>
        <w:tc>
          <w:tcPr>
            <w:tcW w:w="5012" w:type="dxa"/>
            <w:tcBorders>
              <w:top w:val="nil"/>
              <w:left w:val="single" w:sz="4" w:space="0" w:color="auto"/>
              <w:bottom w:val="single" w:sz="4" w:space="0" w:color="auto"/>
              <w:right w:val="single" w:sz="4" w:space="0" w:color="auto"/>
            </w:tcBorders>
            <w:shd w:val="clear" w:color="auto" w:fill="auto"/>
            <w:noWrap/>
            <w:vAlign w:val="bottom"/>
          </w:tcPr>
          <w:p w:rsidR="00B57D75" w:rsidRPr="004A2626" w:rsidRDefault="00B57D75" w:rsidP="0013512D">
            <w:pPr>
              <w:rPr>
                <w:rFonts w:ascii="Calibri" w:hAnsi="Calibri" w:cs="Arial"/>
                <w:b/>
                <w:bCs/>
                <w:sz w:val="22"/>
                <w:szCs w:val="22"/>
              </w:rPr>
            </w:pPr>
            <w:r w:rsidRPr="004A2626">
              <w:rPr>
                <w:rFonts w:ascii="Calibri" w:hAnsi="Calibri" w:cs="Arial"/>
                <w:b/>
                <w:bCs/>
                <w:sz w:val="22"/>
                <w:szCs w:val="22"/>
              </w:rPr>
              <w:t xml:space="preserve">Δ.Σ. ΑΙΓΙΑΛΗΣ-ΘΟΛΑΡΙΩΝ </w:t>
            </w:r>
          </w:p>
        </w:tc>
        <w:tc>
          <w:tcPr>
            <w:tcW w:w="1980" w:type="dxa"/>
            <w:tcBorders>
              <w:top w:val="nil"/>
              <w:left w:val="nil"/>
              <w:bottom w:val="single" w:sz="4" w:space="0" w:color="auto"/>
              <w:right w:val="single" w:sz="4" w:space="0" w:color="auto"/>
            </w:tcBorders>
            <w:shd w:val="clear" w:color="auto" w:fill="auto"/>
            <w:noWrap/>
            <w:vAlign w:val="bottom"/>
          </w:tcPr>
          <w:p w:rsidR="00B57D75" w:rsidRPr="004A2626" w:rsidRDefault="00B57D75" w:rsidP="00F6497C">
            <w:pPr>
              <w:rPr>
                <w:rFonts w:ascii="Calibri" w:hAnsi="Calibri" w:cs="Arial"/>
                <w:b/>
                <w:bCs/>
                <w:sz w:val="22"/>
                <w:szCs w:val="22"/>
              </w:rPr>
            </w:pPr>
            <w:r w:rsidRPr="004A2626">
              <w:rPr>
                <w:rFonts w:ascii="Calibri" w:hAnsi="Calibri" w:cs="Arial"/>
                <w:b/>
                <w:bCs/>
                <w:sz w:val="22"/>
                <w:szCs w:val="22"/>
              </w:rPr>
              <w:t>6/</w:t>
            </w:r>
            <w:r w:rsidR="001662E0" w:rsidRPr="004A2626">
              <w:rPr>
                <w:rFonts w:ascii="Calibri" w:hAnsi="Calibri" w:cs="Arial"/>
                <w:b/>
                <w:bCs/>
                <w:sz w:val="22"/>
                <w:szCs w:val="22"/>
              </w:rPr>
              <w:t xml:space="preserve"> ΘΕΣΙΟ</w:t>
            </w:r>
          </w:p>
        </w:tc>
      </w:tr>
      <w:tr w:rsidR="00B57D75" w:rsidRPr="004A2626" w:rsidTr="00B57D75">
        <w:trPr>
          <w:trHeight w:val="255"/>
        </w:trPr>
        <w:tc>
          <w:tcPr>
            <w:tcW w:w="1858" w:type="dxa"/>
            <w:tcBorders>
              <w:top w:val="nil"/>
              <w:left w:val="single" w:sz="4" w:space="0" w:color="auto"/>
              <w:bottom w:val="single" w:sz="4" w:space="0" w:color="auto"/>
              <w:right w:val="single" w:sz="4" w:space="0" w:color="auto"/>
            </w:tcBorders>
          </w:tcPr>
          <w:p w:rsidR="00B57D75" w:rsidRPr="004A2626" w:rsidRDefault="00731383" w:rsidP="00B57D75">
            <w:pPr>
              <w:jc w:val="center"/>
              <w:rPr>
                <w:rFonts w:ascii="Calibri" w:hAnsi="Calibri" w:cs="Arial"/>
                <w:b/>
                <w:bCs/>
                <w:sz w:val="22"/>
                <w:szCs w:val="22"/>
              </w:rPr>
            </w:pPr>
            <w:r>
              <w:rPr>
                <w:rFonts w:ascii="Calibri" w:hAnsi="Calibri" w:cs="Arial"/>
                <w:b/>
                <w:bCs/>
                <w:sz w:val="22"/>
                <w:szCs w:val="22"/>
              </w:rPr>
              <w:t>ΙΟΣ</w:t>
            </w:r>
          </w:p>
        </w:tc>
        <w:tc>
          <w:tcPr>
            <w:tcW w:w="5012" w:type="dxa"/>
            <w:tcBorders>
              <w:top w:val="nil"/>
              <w:left w:val="single" w:sz="4" w:space="0" w:color="auto"/>
              <w:bottom w:val="single" w:sz="4" w:space="0" w:color="auto"/>
              <w:right w:val="single" w:sz="4" w:space="0" w:color="auto"/>
            </w:tcBorders>
            <w:shd w:val="clear" w:color="auto" w:fill="auto"/>
            <w:noWrap/>
            <w:vAlign w:val="bottom"/>
          </w:tcPr>
          <w:p w:rsidR="00B57D75" w:rsidRPr="004A2626" w:rsidRDefault="0013512D" w:rsidP="00F6497C">
            <w:pPr>
              <w:rPr>
                <w:rFonts w:ascii="Calibri" w:hAnsi="Calibri" w:cs="Arial"/>
                <w:b/>
                <w:bCs/>
                <w:sz w:val="22"/>
                <w:szCs w:val="22"/>
              </w:rPr>
            </w:pPr>
            <w:r>
              <w:rPr>
                <w:rFonts w:ascii="Calibri" w:hAnsi="Calibri" w:cs="Arial"/>
                <w:b/>
                <w:bCs/>
                <w:sz w:val="22"/>
                <w:szCs w:val="22"/>
              </w:rPr>
              <w:t xml:space="preserve">Δ.Σ. </w:t>
            </w:r>
            <w:r w:rsidR="00B57D75" w:rsidRPr="004A2626">
              <w:rPr>
                <w:rFonts w:ascii="Calibri" w:hAnsi="Calibri" w:cs="Arial"/>
                <w:b/>
                <w:bCs/>
                <w:sz w:val="22"/>
                <w:szCs w:val="22"/>
              </w:rPr>
              <w:t>ΙΟΥ</w:t>
            </w:r>
          </w:p>
        </w:tc>
        <w:tc>
          <w:tcPr>
            <w:tcW w:w="1980" w:type="dxa"/>
            <w:tcBorders>
              <w:top w:val="nil"/>
              <w:left w:val="nil"/>
              <w:bottom w:val="single" w:sz="4" w:space="0" w:color="auto"/>
              <w:right w:val="single" w:sz="4" w:space="0" w:color="auto"/>
            </w:tcBorders>
            <w:shd w:val="clear" w:color="auto" w:fill="auto"/>
            <w:noWrap/>
            <w:vAlign w:val="bottom"/>
          </w:tcPr>
          <w:p w:rsidR="00B57D75" w:rsidRPr="004A2626" w:rsidRDefault="00BF09B5" w:rsidP="00F6497C">
            <w:pPr>
              <w:rPr>
                <w:rFonts w:ascii="Calibri" w:hAnsi="Calibri" w:cs="Arial"/>
                <w:b/>
                <w:bCs/>
                <w:sz w:val="22"/>
                <w:szCs w:val="22"/>
              </w:rPr>
            </w:pPr>
            <w:r>
              <w:rPr>
                <w:rFonts w:ascii="Calibri" w:hAnsi="Calibri" w:cs="Arial"/>
                <w:b/>
                <w:bCs/>
                <w:sz w:val="22"/>
                <w:szCs w:val="22"/>
              </w:rPr>
              <w:t>6</w:t>
            </w:r>
            <w:r w:rsidR="00B57D75" w:rsidRPr="004A2626">
              <w:rPr>
                <w:rFonts w:ascii="Calibri" w:hAnsi="Calibri" w:cs="Arial"/>
                <w:b/>
                <w:bCs/>
                <w:sz w:val="22"/>
                <w:szCs w:val="22"/>
              </w:rPr>
              <w:t>/ΘΕΣΙΟ</w:t>
            </w:r>
          </w:p>
        </w:tc>
      </w:tr>
      <w:tr w:rsidR="00B57D75" w:rsidRPr="004A2626" w:rsidTr="00B57D75">
        <w:trPr>
          <w:trHeight w:val="240"/>
        </w:trPr>
        <w:tc>
          <w:tcPr>
            <w:tcW w:w="1858" w:type="dxa"/>
            <w:tcBorders>
              <w:top w:val="nil"/>
              <w:left w:val="single" w:sz="4" w:space="0" w:color="auto"/>
              <w:bottom w:val="single" w:sz="4" w:space="0" w:color="auto"/>
              <w:right w:val="single" w:sz="4" w:space="0" w:color="auto"/>
            </w:tcBorders>
          </w:tcPr>
          <w:p w:rsidR="00B57D75" w:rsidRPr="004A2626" w:rsidRDefault="00731383" w:rsidP="00B57D75">
            <w:pPr>
              <w:jc w:val="center"/>
              <w:rPr>
                <w:rFonts w:ascii="Calibri" w:hAnsi="Calibri" w:cs="Arial"/>
                <w:b/>
                <w:bCs/>
                <w:sz w:val="22"/>
                <w:szCs w:val="22"/>
              </w:rPr>
            </w:pPr>
            <w:r>
              <w:rPr>
                <w:rFonts w:ascii="Calibri" w:hAnsi="Calibri" w:cs="Arial"/>
                <w:b/>
                <w:bCs/>
                <w:sz w:val="22"/>
                <w:szCs w:val="22"/>
              </w:rPr>
              <w:t>ΤΗΝΟΣ</w:t>
            </w:r>
          </w:p>
        </w:tc>
        <w:tc>
          <w:tcPr>
            <w:tcW w:w="5012" w:type="dxa"/>
            <w:tcBorders>
              <w:top w:val="nil"/>
              <w:left w:val="single" w:sz="4" w:space="0" w:color="auto"/>
              <w:bottom w:val="single" w:sz="4" w:space="0" w:color="auto"/>
              <w:right w:val="single" w:sz="4" w:space="0" w:color="auto"/>
            </w:tcBorders>
            <w:shd w:val="clear" w:color="auto" w:fill="auto"/>
            <w:noWrap/>
            <w:vAlign w:val="bottom"/>
          </w:tcPr>
          <w:p w:rsidR="00B57D75" w:rsidRPr="004A2626" w:rsidRDefault="00BA4F62" w:rsidP="00F6497C">
            <w:pPr>
              <w:rPr>
                <w:rFonts w:ascii="Calibri" w:hAnsi="Calibri" w:cs="Arial"/>
                <w:b/>
                <w:bCs/>
                <w:sz w:val="22"/>
                <w:szCs w:val="22"/>
              </w:rPr>
            </w:pPr>
            <w:r>
              <w:rPr>
                <w:rFonts w:ascii="Calibri" w:hAnsi="Calibri" w:cs="Arial"/>
                <w:b/>
                <w:bCs/>
                <w:sz w:val="22"/>
                <w:szCs w:val="22"/>
              </w:rPr>
              <w:t>Δ.Σ. ΕΞΩΜΒΟΥΡΓΟΥ</w:t>
            </w:r>
          </w:p>
        </w:tc>
        <w:tc>
          <w:tcPr>
            <w:tcW w:w="1980" w:type="dxa"/>
            <w:tcBorders>
              <w:top w:val="nil"/>
              <w:left w:val="nil"/>
              <w:bottom w:val="single" w:sz="4" w:space="0" w:color="auto"/>
              <w:right w:val="single" w:sz="4" w:space="0" w:color="auto"/>
            </w:tcBorders>
            <w:shd w:val="clear" w:color="auto" w:fill="auto"/>
            <w:noWrap/>
            <w:vAlign w:val="bottom"/>
          </w:tcPr>
          <w:p w:rsidR="00B57D75" w:rsidRPr="004A2626" w:rsidRDefault="00B57D75" w:rsidP="00B57D75">
            <w:pPr>
              <w:rPr>
                <w:rFonts w:ascii="Calibri" w:hAnsi="Calibri" w:cs="Arial"/>
                <w:b/>
                <w:bCs/>
                <w:sz w:val="22"/>
                <w:szCs w:val="22"/>
              </w:rPr>
            </w:pPr>
            <w:r w:rsidRPr="004A2626">
              <w:rPr>
                <w:rFonts w:ascii="Calibri" w:hAnsi="Calibri" w:cs="Arial"/>
                <w:b/>
                <w:bCs/>
                <w:sz w:val="22"/>
                <w:szCs w:val="22"/>
              </w:rPr>
              <w:t>6ΘΕΣΙΟ</w:t>
            </w:r>
          </w:p>
        </w:tc>
      </w:tr>
      <w:tr w:rsidR="00731383" w:rsidRPr="004A2626" w:rsidTr="00B57D75">
        <w:trPr>
          <w:trHeight w:val="240"/>
        </w:trPr>
        <w:tc>
          <w:tcPr>
            <w:tcW w:w="1858" w:type="dxa"/>
            <w:tcBorders>
              <w:top w:val="nil"/>
              <w:left w:val="single" w:sz="4" w:space="0" w:color="auto"/>
              <w:bottom w:val="single" w:sz="4" w:space="0" w:color="auto"/>
              <w:right w:val="single" w:sz="4" w:space="0" w:color="auto"/>
            </w:tcBorders>
          </w:tcPr>
          <w:p w:rsidR="00731383" w:rsidRDefault="00731383" w:rsidP="00731383">
            <w:pPr>
              <w:jc w:val="center"/>
            </w:pPr>
            <w:r w:rsidRPr="00DC38FA">
              <w:rPr>
                <w:rFonts w:ascii="Calibri" w:hAnsi="Calibri" w:cs="Arial"/>
                <w:b/>
                <w:bCs/>
                <w:sz w:val="22"/>
                <w:szCs w:val="22"/>
              </w:rPr>
              <w:t>ΠΑΡΟΣ</w:t>
            </w:r>
          </w:p>
        </w:tc>
        <w:tc>
          <w:tcPr>
            <w:tcW w:w="5012" w:type="dxa"/>
            <w:tcBorders>
              <w:top w:val="nil"/>
              <w:left w:val="single" w:sz="4" w:space="0" w:color="auto"/>
              <w:bottom w:val="single" w:sz="4" w:space="0" w:color="auto"/>
              <w:right w:val="single" w:sz="4" w:space="0" w:color="auto"/>
            </w:tcBorders>
            <w:shd w:val="clear" w:color="auto" w:fill="auto"/>
            <w:noWrap/>
            <w:vAlign w:val="bottom"/>
          </w:tcPr>
          <w:p w:rsidR="00731383" w:rsidRPr="004A2626" w:rsidRDefault="00BA4F62" w:rsidP="00F6497C">
            <w:pPr>
              <w:rPr>
                <w:rFonts w:ascii="Calibri" w:hAnsi="Calibri" w:cs="Arial"/>
                <w:b/>
                <w:bCs/>
                <w:sz w:val="22"/>
                <w:szCs w:val="22"/>
              </w:rPr>
            </w:pPr>
            <w:r>
              <w:rPr>
                <w:rFonts w:ascii="Calibri" w:hAnsi="Calibri" w:cs="Arial"/>
                <w:b/>
                <w:bCs/>
                <w:sz w:val="22"/>
                <w:szCs w:val="22"/>
              </w:rPr>
              <w:t>Δ.Σ. ΑΓΚΑΙΡΙΑΣ</w:t>
            </w:r>
          </w:p>
        </w:tc>
        <w:tc>
          <w:tcPr>
            <w:tcW w:w="1980" w:type="dxa"/>
            <w:tcBorders>
              <w:top w:val="nil"/>
              <w:left w:val="nil"/>
              <w:bottom w:val="single" w:sz="4" w:space="0" w:color="auto"/>
              <w:right w:val="single" w:sz="4" w:space="0" w:color="auto"/>
            </w:tcBorders>
            <w:shd w:val="clear" w:color="auto" w:fill="auto"/>
            <w:noWrap/>
            <w:vAlign w:val="bottom"/>
          </w:tcPr>
          <w:p w:rsidR="00731383" w:rsidRPr="004A2626" w:rsidRDefault="00731383" w:rsidP="00B57D75">
            <w:pPr>
              <w:rPr>
                <w:rFonts w:ascii="Calibri" w:hAnsi="Calibri" w:cs="Arial"/>
                <w:b/>
                <w:bCs/>
                <w:sz w:val="22"/>
                <w:szCs w:val="22"/>
              </w:rPr>
            </w:pPr>
            <w:r w:rsidRPr="004A2626">
              <w:rPr>
                <w:rFonts w:ascii="Calibri" w:hAnsi="Calibri" w:cs="Arial"/>
                <w:b/>
                <w:bCs/>
                <w:sz w:val="22"/>
                <w:szCs w:val="22"/>
              </w:rPr>
              <w:t>6/ΘΕΣΙΟ</w:t>
            </w:r>
          </w:p>
        </w:tc>
      </w:tr>
    </w:tbl>
    <w:p w:rsidR="00EA3C71" w:rsidRPr="009916BE" w:rsidRDefault="00EA3C71" w:rsidP="001016A2">
      <w:pPr>
        <w:spacing w:line="312" w:lineRule="auto"/>
        <w:jc w:val="both"/>
        <w:rPr>
          <w:rStyle w:val="-"/>
          <w:rFonts w:asciiTheme="minorHAnsi" w:hAnsiTheme="minorHAnsi"/>
          <w:color w:val="auto"/>
          <w:sz w:val="24"/>
          <w:szCs w:val="24"/>
          <w:u w:val="none"/>
        </w:rPr>
      </w:pPr>
    </w:p>
    <w:p w:rsidR="008D3E76" w:rsidRDefault="000A07F6" w:rsidP="001016A2">
      <w:pPr>
        <w:spacing w:line="312" w:lineRule="auto"/>
        <w:jc w:val="both"/>
        <w:rPr>
          <w:rStyle w:val="-"/>
          <w:rFonts w:asciiTheme="minorHAnsi" w:hAnsiTheme="minorHAnsi"/>
          <w:color w:val="auto"/>
          <w:sz w:val="24"/>
          <w:szCs w:val="24"/>
          <w:u w:val="none"/>
        </w:rPr>
      </w:pPr>
      <w:r w:rsidRPr="00251132">
        <w:rPr>
          <w:rStyle w:val="-"/>
          <w:rFonts w:asciiTheme="minorHAnsi" w:hAnsiTheme="minorHAnsi"/>
          <w:color w:val="auto"/>
          <w:sz w:val="24"/>
          <w:szCs w:val="24"/>
          <w:u w:val="none"/>
        </w:rPr>
        <w:tab/>
      </w:r>
      <w:r w:rsidR="008D3E76" w:rsidRPr="00251132">
        <w:rPr>
          <w:rStyle w:val="-"/>
          <w:rFonts w:asciiTheme="minorHAnsi" w:hAnsiTheme="minorHAnsi"/>
          <w:color w:val="auto"/>
          <w:sz w:val="24"/>
          <w:szCs w:val="24"/>
          <w:u w:val="none"/>
        </w:rPr>
        <w:t xml:space="preserve">Η προκήρυξη αυτή να αναρτηθεί αυθημερόν </w:t>
      </w:r>
      <w:r w:rsidR="00D17E82">
        <w:rPr>
          <w:rStyle w:val="-"/>
          <w:rFonts w:asciiTheme="minorHAnsi" w:hAnsiTheme="minorHAnsi"/>
          <w:color w:val="auto"/>
          <w:sz w:val="24"/>
          <w:szCs w:val="24"/>
          <w:u w:val="none"/>
        </w:rPr>
        <w:t>στην ιστοσελίδα</w:t>
      </w:r>
      <w:r w:rsidR="008D3E76" w:rsidRPr="00251132">
        <w:rPr>
          <w:rStyle w:val="-"/>
          <w:rFonts w:asciiTheme="minorHAnsi" w:hAnsiTheme="minorHAnsi"/>
          <w:color w:val="auto"/>
          <w:sz w:val="24"/>
          <w:szCs w:val="24"/>
          <w:u w:val="none"/>
        </w:rPr>
        <w:t xml:space="preserve"> της Διεύθυνσης Π.Ε. και </w:t>
      </w:r>
      <w:r w:rsidR="001016A2">
        <w:rPr>
          <w:rStyle w:val="-"/>
          <w:rFonts w:asciiTheme="minorHAnsi" w:hAnsiTheme="minorHAnsi"/>
          <w:color w:val="auto"/>
          <w:sz w:val="24"/>
          <w:szCs w:val="24"/>
          <w:u w:val="none"/>
        </w:rPr>
        <w:t xml:space="preserve">να κοινοποιηθεί </w:t>
      </w:r>
      <w:r w:rsidR="009A32EE">
        <w:rPr>
          <w:rStyle w:val="-"/>
          <w:rFonts w:asciiTheme="minorHAnsi" w:hAnsiTheme="minorHAnsi"/>
          <w:color w:val="auto"/>
          <w:sz w:val="24"/>
          <w:szCs w:val="24"/>
          <w:u w:val="none"/>
        </w:rPr>
        <w:t xml:space="preserve">στις ΔΠΕ όλης της χώρας και </w:t>
      </w:r>
      <w:r w:rsidR="001016A2">
        <w:rPr>
          <w:rStyle w:val="-"/>
          <w:rFonts w:asciiTheme="minorHAnsi" w:hAnsiTheme="minorHAnsi"/>
          <w:color w:val="auto"/>
          <w:sz w:val="24"/>
          <w:szCs w:val="24"/>
          <w:u w:val="none"/>
        </w:rPr>
        <w:t>στις</w:t>
      </w:r>
      <w:r w:rsidR="008D3E76" w:rsidRPr="00251132">
        <w:rPr>
          <w:rStyle w:val="-"/>
          <w:rFonts w:asciiTheme="minorHAnsi" w:hAnsiTheme="minorHAnsi"/>
          <w:color w:val="auto"/>
          <w:sz w:val="24"/>
          <w:szCs w:val="24"/>
          <w:u w:val="none"/>
        </w:rPr>
        <w:t xml:space="preserve"> Σχολικ</w:t>
      </w:r>
      <w:r w:rsidR="001016A2">
        <w:rPr>
          <w:rStyle w:val="-"/>
          <w:rFonts w:asciiTheme="minorHAnsi" w:hAnsiTheme="minorHAnsi"/>
          <w:color w:val="auto"/>
          <w:sz w:val="24"/>
          <w:szCs w:val="24"/>
          <w:u w:val="none"/>
        </w:rPr>
        <w:t>ές</w:t>
      </w:r>
      <w:r w:rsidR="008D3E76" w:rsidRPr="00251132">
        <w:rPr>
          <w:rStyle w:val="-"/>
          <w:rFonts w:asciiTheme="minorHAnsi" w:hAnsiTheme="minorHAnsi"/>
          <w:color w:val="auto"/>
          <w:sz w:val="24"/>
          <w:szCs w:val="24"/>
          <w:u w:val="none"/>
        </w:rPr>
        <w:t xml:space="preserve"> Μονάδ</w:t>
      </w:r>
      <w:r w:rsidR="001016A2">
        <w:rPr>
          <w:rStyle w:val="-"/>
          <w:rFonts w:asciiTheme="minorHAnsi" w:hAnsiTheme="minorHAnsi"/>
          <w:color w:val="auto"/>
          <w:sz w:val="24"/>
          <w:szCs w:val="24"/>
          <w:u w:val="none"/>
        </w:rPr>
        <w:t>ες</w:t>
      </w:r>
      <w:r w:rsidR="008D3E76" w:rsidRPr="00251132">
        <w:rPr>
          <w:rStyle w:val="-"/>
          <w:rFonts w:asciiTheme="minorHAnsi" w:hAnsiTheme="minorHAnsi"/>
          <w:color w:val="auto"/>
          <w:sz w:val="24"/>
          <w:szCs w:val="24"/>
          <w:u w:val="none"/>
        </w:rPr>
        <w:t xml:space="preserve"> του Νομού.</w:t>
      </w:r>
    </w:p>
    <w:p w:rsidR="001016A2" w:rsidRPr="00251132" w:rsidRDefault="001016A2" w:rsidP="00251132">
      <w:pPr>
        <w:spacing w:line="360" w:lineRule="auto"/>
        <w:jc w:val="both"/>
        <w:rPr>
          <w:rStyle w:val="-"/>
          <w:rFonts w:asciiTheme="minorHAnsi" w:hAnsiTheme="minorHAnsi"/>
          <w:color w:val="auto"/>
          <w:sz w:val="24"/>
          <w:szCs w:val="24"/>
          <w:u w:val="none"/>
        </w:rPr>
      </w:pPr>
    </w:p>
    <w:p w:rsidR="008D3E76" w:rsidRDefault="009A08CC" w:rsidP="009A08CC">
      <w:pPr>
        <w:ind w:firstLine="5103"/>
        <w:jc w:val="center"/>
        <w:rPr>
          <w:rFonts w:asciiTheme="minorHAnsi" w:hAnsiTheme="minorHAnsi"/>
          <w:b/>
          <w:bCs/>
          <w:sz w:val="22"/>
          <w:szCs w:val="22"/>
        </w:rPr>
      </w:pPr>
      <w:r>
        <w:rPr>
          <w:rFonts w:asciiTheme="minorHAnsi" w:hAnsiTheme="minorHAnsi"/>
          <w:b/>
          <w:bCs/>
          <w:sz w:val="22"/>
          <w:szCs w:val="22"/>
        </w:rPr>
        <w:t xml:space="preserve">    Ο Αν.</w:t>
      </w:r>
      <w:r w:rsidR="008D3E76" w:rsidRPr="001358FA">
        <w:rPr>
          <w:rFonts w:asciiTheme="minorHAnsi" w:hAnsiTheme="minorHAnsi"/>
          <w:b/>
          <w:bCs/>
          <w:sz w:val="22"/>
          <w:szCs w:val="22"/>
        </w:rPr>
        <w:t xml:space="preserve"> ΔΙΕΥΘΥΝΤ</w:t>
      </w:r>
      <w:r>
        <w:rPr>
          <w:rFonts w:asciiTheme="minorHAnsi" w:hAnsiTheme="minorHAnsi"/>
          <w:b/>
          <w:bCs/>
          <w:sz w:val="22"/>
          <w:szCs w:val="22"/>
        </w:rPr>
        <w:t>ΗΣ</w:t>
      </w:r>
      <w:r w:rsidR="008D3E76" w:rsidRPr="001358FA">
        <w:rPr>
          <w:rFonts w:asciiTheme="minorHAnsi" w:hAnsiTheme="minorHAnsi"/>
          <w:b/>
          <w:bCs/>
          <w:sz w:val="22"/>
          <w:szCs w:val="22"/>
        </w:rPr>
        <w:t xml:space="preserve"> </w:t>
      </w:r>
      <w:r>
        <w:rPr>
          <w:rFonts w:asciiTheme="minorHAnsi" w:hAnsiTheme="minorHAnsi"/>
          <w:b/>
          <w:bCs/>
          <w:sz w:val="22"/>
          <w:szCs w:val="22"/>
        </w:rPr>
        <w:t xml:space="preserve">Α/ΘΜΙΑΣ </w:t>
      </w:r>
      <w:r w:rsidR="008D3E76" w:rsidRPr="001358FA">
        <w:rPr>
          <w:rFonts w:asciiTheme="minorHAnsi" w:hAnsiTheme="minorHAnsi"/>
          <w:b/>
          <w:bCs/>
          <w:sz w:val="22"/>
          <w:szCs w:val="22"/>
        </w:rPr>
        <w:t>ΕΚΠ</w:t>
      </w:r>
      <w:r>
        <w:rPr>
          <w:rFonts w:asciiTheme="minorHAnsi" w:hAnsiTheme="minorHAnsi"/>
          <w:b/>
          <w:bCs/>
          <w:sz w:val="22"/>
          <w:szCs w:val="22"/>
        </w:rPr>
        <w:t>/</w:t>
      </w:r>
      <w:r w:rsidR="008D3E76" w:rsidRPr="001358FA">
        <w:rPr>
          <w:rFonts w:asciiTheme="minorHAnsi" w:hAnsiTheme="minorHAnsi"/>
          <w:b/>
          <w:bCs/>
          <w:sz w:val="22"/>
          <w:szCs w:val="22"/>
        </w:rPr>
        <w:t>ΣΗΣ</w:t>
      </w:r>
    </w:p>
    <w:p w:rsidR="009A08CC" w:rsidRPr="001358FA" w:rsidRDefault="009A08CC" w:rsidP="001C00C3">
      <w:pPr>
        <w:spacing w:line="480" w:lineRule="auto"/>
        <w:ind w:firstLine="5103"/>
        <w:jc w:val="center"/>
        <w:rPr>
          <w:rFonts w:asciiTheme="minorHAnsi" w:hAnsiTheme="minorHAnsi"/>
          <w:b/>
          <w:bCs/>
          <w:sz w:val="22"/>
          <w:szCs w:val="22"/>
        </w:rPr>
      </w:pPr>
      <w:r>
        <w:rPr>
          <w:rFonts w:asciiTheme="minorHAnsi" w:hAnsiTheme="minorHAnsi"/>
          <w:b/>
          <w:bCs/>
          <w:sz w:val="22"/>
          <w:szCs w:val="22"/>
        </w:rPr>
        <w:t xml:space="preserve"> Ν. ΚΥΚΛΑΔΩΝ</w:t>
      </w:r>
    </w:p>
    <w:p w:rsidR="008D3E76" w:rsidRDefault="008D3E76" w:rsidP="001C00C3">
      <w:pPr>
        <w:spacing w:line="480" w:lineRule="auto"/>
        <w:ind w:firstLine="6237"/>
        <w:jc w:val="center"/>
        <w:rPr>
          <w:rFonts w:asciiTheme="minorHAnsi" w:hAnsiTheme="minorHAnsi"/>
          <w:b/>
          <w:bCs/>
          <w:sz w:val="22"/>
          <w:szCs w:val="22"/>
        </w:rPr>
      </w:pPr>
    </w:p>
    <w:p w:rsidR="001016A2" w:rsidRPr="001358FA" w:rsidRDefault="001016A2" w:rsidP="001C00C3">
      <w:pPr>
        <w:spacing w:line="480" w:lineRule="auto"/>
        <w:ind w:firstLine="6237"/>
        <w:jc w:val="center"/>
        <w:rPr>
          <w:rFonts w:asciiTheme="minorHAnsi" w:hAnsiTheme="minorHAnsi"/>
          <w:b/>
          <w:bCs/>
          <w:sz w:val="22"/>
          <w:szCs w:val="22"/>
        </w:rPr>
      </w:pPr>
    </w:p>
    <w:p w:rsidR="008D3E76" w:rsidRDefault="009A08CC" w:rsidP="001C00C3">
      <w:pPr>
        <w:spacing w:line="480" w:lineRule="auto"/>
        <w:ind w:firstLine="6237"/>
        <w:jc w:val="both"/>
        <w:rPr>
          <w:rFonts w:asciiTheme="minorHAnsi" w:hAnsiTheme="minorHAnsi"/>
          <w:b/>
          <w:bCs/>
          <w:sz w:val="22"/>
          <w:szCs w:val="22"/>
        </w:rPr>
      </w:pPr>
      <w:r>
        <w:rPr>
          <w:rFonts w:asciiTheme="minorHAnsi" w:hAnsiTheme="minorHAnsi"/>
          <w:b/>
          <w:bCs/>
          <w:sz w:val="22"/>
          <w:szCs w:val="22"/>
        </w:rPr>
        <w:t>ΧΡΗΣΤΟΣ Γ. ΚΑΦΤΗΡΑΝΗΣ</w:t>
      </w:r>
    </w:p>
    <w:p w:rsidR="001D0C8A" w:rsidRDefault="001D0C8A" w:rsidP="001C00C3">
      <w:pPr>
        <w:spacing w:line="480" w:lineRule="auto"/>
        <w:ind w:firstLine="6237"/>
        <w:jc w:val="both"/>
        <w:rPr>
          <w:rFonts w:asciiTheme="minorHAnsi" w:hAnsiTheme="minorHAnsi"/>
          <w:b/>
          <w:bCs/>
          <w:sz w:val="22"/>
          <w:szCs w:val="22"/>
        </w:rPr>
      </w:pPr>
    </w:p>
    <w:p w:rsidR="001D0C8A" w:rsidRDefault="001D0C8A" w:rsidP="001C00C3">
      <w:pPr>
        <w:spacing w:line="480" w:lineRule="auto"/>
        <w:ind w:firstLine="6237"/>
        <w:jc w:val="both"/>
        <w:rPr>
          <w:rFonts w:asciiTheme="minorHAnsi" w:hAnsiTheme="minorHAnsi"/>
          <w:b/>
          <w:bCs/>
          <w:sz w:val="22"/>
          <w:szCs w:val="22"/>
        </w:rPr>
      </w:pPr>
    </w:p>
    <w:p w:rsidR="001D0C8A" w:rsidRPr="001358FA" w:rsidRDefault="001D0C8A" w:rsidP="001C00C3">
      <w:pPr>
        <w:spacing w:line="480" w:lineRule="auto"/>
        <w:ind w:firstLine="6237"/>
        <w:jc w:val="both"/>
        <w:rPr>
          <w:rStyle w:val="-"/>
          <w:rFonts w:asciiTheme="minorHAnsi" w:hAnsiTheme="minorHAnsi"/>
          <w:color w:val="auto"/>
          <w:sz w:val="22"/>
          <w:szCs w:val="22"/>
          <w:u w:val="none"/>
        </w:rPr>
      </w:pPr>
    </w:p>
    <w:p w:rsidR="008D3E76" w:rsidRPr="001358FA" w:rsidRDefault="00BA4F62" w:rsidP="00AE1414">
      <w:pPr>
        <w:spacing w:line="360" w:lineRule="auto"/>
        <w:jc w:val="both"/>
        <w:rPr>
          <w:rStyle w:val="-"/>
          <w:rFonts w:asciiTheme="minorHAnsi" w:hAnsiTheme="minorHAnsi"/>
          <w:b/>
          <w:bCs/>
          <w:color w:val="auto"/>
          <w:sz w:val="22"/>
          <w:szCs w:val="22"/>
        </w:rPr>
      </w:pPr>
      <w:r>
        <w:rPr>
          <w:rStyle w:val="-"/>
          <w:rFonts w:asciiTheme="minorHAnsi" w:hAnsiTheme="minorHAnsi"/>
          <w:b/>
          <w:bCs/>
          <w:color w:val="auto"/>
          <w:sz w:val="22"/>
          <w:szCs w:val="22"/>
        </w:rPr>
        <w:t>Συνημμένα</w:t>
      </w:r>
      <w:r w:rsidR="008D3E76" w:rsidRPr="001358FA">
        <w:rPr>
          <w:rStyle w:val="-"/>
          <w:rFonts w:asciiTheme="minorHAnsi" w:hAnsiTheme="minorHAnsi"/>
          <w:b/>
          <w:bCs/>
          <w:color w:val="auto"/>
          <w:sz w:val="22"/>
          <w:szCs w:val="22"/>
        </w:rPr>
        <w:t>:</w:t>
      </w:r>
    </w:p>
    <w:p w:rsidR="008D3E76" w:rsidRPr="001358FA" w:rsidRDefault="00BA4F62" w:rsidP="00AE1414">
      <w:pPr>
        <w:numPr>
          <w:ilvl w:val="0"/>
          <w:numId w:val="19"/>
        </w:numPr>
        <w:tabs>
          <w:tab w:val="clear" w:pos="1080"/>
          <w:tab w:val="num" w:pos="567"/>
        </w:tabs>
        <w:spacing w:line="360" w:lineRule="auto"/>
        <w:ind w:hanging="938"/>
        <w:jc w:val="both"/>
        <w:rPr>
          <w:rStyle w:val="-"/>
          <w:rFonts w:asciiTheme="minorHAnsi" w:hAnsiTheme="minorHAnsi"/>
          <w:color w:val="auto"/>
          <w:sz w:val="22"/>
          <w:szCs w:val="22"/>
          <w:u w:val="none"/>
        </w:rPr>
      </w:pPr>
      <w:r>
        <w:rPr>
          <w:rStyle w:val="-"/>
          <w:rFonts w:asciiTheme="minorHAnsi" w:hAnsiTheme="minorHAnsi"/>
          <w:color w:val="auto"/>
          <w:sz w:val="22"/>
          <w:szCs w:val="22"/>
          <w:u w:val="none"/>
        </w:rPr>
        <w:t>Αίτηση-δήλωση υποψηφίου</w:t>
      </w:r>
    </w:p>
    <w:p w:rsidR="001A6C37" w:rsidRDefault="00BA4F62" w:rsidP="001A6C37">
      <w:pPr>
        <w:numPr>
          <w:ilvl w:val="0"/>
          <w:numId w:val="19"/>
        </w:numPr>
        <w:tabs>
          <w:tab w:val="clear" w:pos="1080"/>
          <w:tab w:val="num" w:pos="567"/>
        </w:tabs>
        <w:spacing w:line="360" w:lineRule="auto"/>
        <w:ind w:hanging="938"/>
        <w:jc w:val="both"/>
        <w:rPr>
          <w:rStyle w:val="-"/>
          <w:rFonts w:asciiTheme="minorHAnsi" w:hAnsiTheme="minorHAnsi"/>
          <w:color w:val="auto"/>
          <w:sz w:val="22"/>
          <w:szCs w:val="22"/>
          <w:u w:val="none"/>
        </w:rPr>
      </w:pPr>
      <w:r w:rsidRPr="00D17E82">
        <w:rPr>
          <w:rStyle w:val="-"/>
          <w:rFonts w:asciiTheme="minorHAnsi" w:hAnsiTheme="minorHAnsi"/>
          <w:color w:val="auto"/>
          <w:sz w:val="22"/>
          <w:szCs w:val="22"/>
          <w:u w:val="none"/>
        </w:rPr>
        <w:t>Υπεύθυνη δήλωση του Ν.1599/1986</w:t>
      </w:r>
    </w:p>
    <w:p w:rsidR="001D0C8A" w:rsidRDefault="001D0C8A" w:rsidP="001D0C8A">
      <w:pPr>
        <w:spacing w:line="360" w:lineRule="auto"/>
        <w:ind w:left="1080"/>
        <w:jc w:val="both"/>
        <w:rPr>
          <w:rStyle w:val="-"/>
          <w:rFonts w:asciiTheme="minorHAnsi" w:hAnsiTheme="minorHAnsi"/>
          <w:color w:val="auto"/>
          <w:sz w:val="22"/>
          <w:szCs w:val="22"/>
          <w:u w:val="none"/>
        </w:rPr>
      </w:pPr>
    </w:p>
    <w:p w:rsidR="00CE166F" w:rsidRDefault="00CE166F" w:rsidP="001D0C8A">
      <w:pPr>
        <w:spacing w:line="360" w:lineRule="auto"/>
        <w:ind w:left="1080"/>
        <w:jc w:val="both"/>
        <w:rPr>
          <w:rStyle w:val="-"/>
          <w:rFonts w:asciiTheme="minorHAnsi" w:hAnsiTheme="minorHAnsi"/>
          <w:color w:val="auto"/>
          <w:sz w:val="22"/>
          <w:szCs w:val="22"/>
          <w:u w:val="none"/>
        </w:rPr>
      </w:pPr>
    </w:p>
    <w:p w:rsidR="007446C3" w:rsidRDefault="007446C3" w:rsidP="001D0C8A">
      <w:pPr>
        <w:spacing w:line="360" w:lineRule="auto"/>
        <w:ind w:left="1080"/>
        <w:jc w:val="both"/>
        <w:rPr>
          <w:rStyle w:val="-"/>
          <w:rFonts w:asciiTheme="minorHAnsi" w:hAnsiTheme="minorHAnsi"/>
          <w:color w:val="auto"/>
          <w:sz w:val="22"/>
          <w:szCs w:val="22"/>
          <w:u w:val="none"/>
        </w:rPr>
      </w:pPr>
    </w:p>
    <w:tbl>
      <w:tblPr>
        <w:tblW w:w="8640" w:type="dxa"/>
        <w:tblInd w:w="91" w:type="dxa"/>
        <w:tblLook w:val="04A0"/>
      </w:tblPr>
      <w:tblGrid>
        <w:gridCol w:w="960"/>
        <w:gridCol w:w="960"/>
        <w:gridCol w:w="960"/>
        <w:gridCol w:w="960"/>
        <w:gridCol w:w="960"/>
        <w:gridCol w:w="960"/>
        <w:gridCol w:w="960"/>
        <w:gridCol w:w="960"/>
        <w:gridCol w:w="960"/>
      </w:tblGrid>
      <w:tr w:rsidR="00CE166F" w:rsidRPr="00CE166F" w:rsidTr="00CE166F">
        <w:trPr>
          <w:trHeight w:val="600"/>
        </w:trPr>
        <w:tc>
          <w:tcPr>
            <w:tcW w:w="8640" w:type="dxa"/>
            <w:gridSpan w:val="9"/>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CE166F" w:rsidRPr="00CE166F" w:rsidRDefault="00CE166F" w:rsidP="00CE166F">
            <w:pPr>
              <w:overflowPunct/>
              <w:autoSpaceDE/>
              <w:autoSpaceDN/>
              <w:adjustRightInd/>
              <w:jc w:val="center"/>
              <w:textAlignment w:val="auto"/>
              <w:rPr>
                <w:rFonts w:ascii="Arial" w:hAnsi="Arial" w:cs="Arial"/>
                <w:b/>
                <w:bCs/>
                <w:sz w:val="24"/>
                <w:szCs w:val="24"/>
              </w:rPr>
            </w:pPr>
            <w:bookmarkStart w:id="0" w:name="RANGE!A1:I68"/>
            <w:r w:rsidRPr="00CE166F">
              <w:rPr>
                <w:rFonts w:ascii="Arial" w:hAnsi="Arial" w:cs="Arial"/>
                <w:b/>
                <w:bCs/>
                <w:sz w:val="24"/>
                <w:szCs w:val="24"/>
              </w:rPr>
              <w:t>ΑΙΤΗΣΗ</w:t>
            </w:r>
            <w:bookmarkEnd w:id="0"/>
          </w:p>
        </w:tc>
      </w:tr>
      <w:tr w:rsidR="00CE166F" w:rsidRPr="00CE166F" w:rsidTr="00CE166F">
        <w:trPr>
          <w:trHeight w:val="480"/>
        </w:trPr>
        <w:tc>
          <w:tcPr>
            <w:tcW w:w="8640" w:type="dxa"/>
            <w:gridSpan w:val="9"/>
            <w:tcBorders>
              <w:top w:val="single" w:sz="4" w:space="0" w:color="auto"/>
              <w:left w:val="single" w:sz="4" w:space="0" w:color="auto"/>
              <w:bottom w:val="single" w:sz="4" w:space="0" w:color="auto"/>
              <w:right w:val="single" w:sz="4" w:space="0" w:color="000000"/>
            </w:tcBorders>
            <w:shd w:val="clear" w:color="000000" w:fill="808080"/>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ΣΤΟΙΧΕΙΑ ΑΤΟΜΙΚΗΣ ΚΑΙ ΥΠΗΡΕΣΙΑΚΗΣ ΚΑΤΑΣΤΑΣΗΣ</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Επώνυμο:</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Όνομα:</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Πατρώνυμο:</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proofErr w:type="spellStart"/>
            <w:r w:rsidRPr="00CE166F">
              <w:rPr>
                <w:rFonts w:ascii="Arial" w:hAnsi="Arial" w:cs="Arial"/>
              </w:rPr>
              <w:t>Ημ</w:t>
            </w:r>
            <w:proofErr w:type="spellEnd"/>
            <w:r w:rsidRPr="00CE166F">
              <w:rPr>
                <w:rFonts w:ascii="Arial" w:hAnsi="Arial" w:cs="Arial"/>
              </w:rPr>
              <w:t>/</w:t>
            </w:r>
            <w:proofErr w:type="spellStart"/>
            <w:r w:rsidRPr="00CE166F">
              <w:rPr>
                <w:rFonts w:ascii="Arial" w:hAnsi="Arial" w:cs="Arial"/>
              </w:rPr>
              <w:t>νία</w:t>
            </w:r>
            <w:proofErr w:type="spellEnd"/>
            <w:r w:rsidRPr="00CE166F">
              <w:rPr>
                <w:rFonts w:ascii="Arial" w:hAnsi="Arial" w:cs="Arial"/>
              </w:rPr>
              <w:t xml:space="preserve"> Γέννησης</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Αριθμός Μητρώου:</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Κλάδος/Ειδικότητα:</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Θέση που υπηρετεί:</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Δ/</w:t>
            </w:r>
            <w:proofErr w:type="spellStart"/>
            <w:r w:rsidRPr="00CE166F">
              <w:rPr>
                <w:rFonts w:ascii="Arial" w:hAnsi="Arial" w:cs="Arial"/>
              </w:rPr>
              <w:t>νση</w:t>
            </w:r>
            <w:proofErr w:type="spellEnd"/>
            <w:r w:rsidRPr="00CE166F">
              <w:rPr>
                <w:rFonts w:ascii="Arial" w:hAnsi="Arial" w:cs="Arial"/>
              </w:rPr>
              <w:t xml:space="preserve"> που ανήκει</w:t>
            </w:r>
            <w:r w:rsidRPr="00CE166F">
              <w:rPr>
                <w:rFonts w:ascii="Arial" w:hAnsi="Arial" w:cs="Arial"/>
              </w:rPr>
              <w:br/>
              <w:t>ο/η εκπαιδευτικός:</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proofErr w:type="spellStart"/>
            <w:r w:rsidRPr="00CE166F">
              <w:rPr>
                <w:rFonts w:ascii="Arial" w:hAnsi="Arial" w:cs="Arial"/>
              </w:rPr>
              <w:t>Ημ</w:t>
            </w:r>
            <w:proofErr w:type="spellEnd"/>
            <w:r w:rsidRPr="00CE166F">
              <w:rPr>
                <w:rFonts w:ascii="Arial" w:hAnsi="Arial" w:cs="Arial"/>
              </w:rPr>
              <w:t>/</w:t>
            </w:r>
            <w:proofErr w:type="spellStart"/>
            <w:r w:rsidRPr="00CE166F">
              <w:rPr>
                <w:rFonts w:ascii="Arial" w:hAnsi="Arial" w:cs="Arial"/>
              </w:rPr>
              <w:t>νία</w:t>
            </w:r>
            <w:proofErr w:type="spellEnd"/>
            <w:r w:rsidRPr="00CE166F">
              <w:rPr>
                <w:rFonts w:ascii="Arial" w:hAnsi="Arial" w:cs="Arial"/>
              </w:rPr>
              <w:t xml:space="preserve"> ΦΕΚ Διορισμού:</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proofErr w:type="spellStart"/>
            <w:r w:rsidRPr="00CE166F">
              <w:rPr>
                <w:rFonts w:ascii="Arial" w:hAnsi="Arial" w:cs="Arial"/>
              </w:rPr>
              <w:t>Ημ</w:t>
            </w:r>
            <w:proofErr w:type="spellEnd"/>
            <w:r w:rsidRPr="00CE166F">
              <w:rPr>
                <w:rFonts w:ascii="Arial" w:hAnsi="Arial" w:cs="Arial"/>
              </w:rPr>
              <w:t>/</w:t>
            </w:r>
            <w:proofErr w:type="spellStart"/>
            <w:r w:rsidRPr="00CE166F">
              <w:rPr>
                <w:rFonts w:ascii="Arial" w:hAnsi="Arial" w:cs="Arial"/>
              </w:rPr>
              <w:t>νία</w:t>
            </w:r>
            <w:proofErr w:type="spellEnd"/>
            <w:r w:rsidRPr="00CE166F">
              <w:rPr>
                <w:rFonts w:ascii="Arial" w:hAnsi="Arial" w:cs="Arial"/>
              </w:rPr>
              <w:t xml:space="preserve"> Ανάληψης υπηρεσίας:</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proofErr w:type="spellStart"/>
            <w:r w:rsidRPr="00CE166F">
              <w:rPr>
                <w:rFonts w:ascii="Arial" w:hAnsi="Arial" w:cs="Arial"/>
              </w:rPr>
              <w:t>Αρ.ΦΕΚ</w:t>
            </w:r>
            <w:proofErr w:type="spellEnd"/>
            <w:r w:rsidRPr="00CE166F">
              <w:rPr>
                <w:rFonts w:ascii="Arial" w:hAnsi="Arial" w:cs="Arial"/>
              </w:rPr>
              <w:t xml:space="preserve"> Διορισμού:</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Βαθμός:</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Ποινές:</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Τηλέφωνο Υπηρεσίας:</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e-</w:t>
            </w:r>
            <w:proofErr w:type="spellStart"/>
            <w:r w:rsidRPr="00CE166F">
              <w:rPr>
                <w:rFonts w:ascii="Arial" w:hAnsi="Arial" w:cs="Arial"/>
              </w:rPr>
              <w:t>mail</w:t>
            </w:r>
            <w:proofErr w:type="spellEnd"/>
            <w:r w:rsidRPr="00CE166F">
              <w:rPr>
                <w:rFonts w:ascii="Arial" w:hAnsi="Arial" w:cs="Arial"/>
              </w:rPr>
              <w:t xml:space="preserve"> Υπηρεσίας:</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Διεύθυνση κατοικίας:</w:t>
            </w: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Αρ.</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Πόλη:</w:t>
            </w: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Τ.Κ</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 xml:space="preserve"> Τηλέφωνο Κατοικίας:         </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Κινητό:</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Προσωπικό e-</w:t>
            </w:r>
            <w:proofErr w:type="spellStart"/>
            <w:r w:rsidRPr="00CE166F">
              <w:rPr>
                <w:rFonts w:ascii="Arial" w:hAnsi="Arial" w:cs="Arial"/>
              </w:rPr>
              <w:t>mail</w:t>
            </w:r>
            <w:proofErr w:type="spellEnd"/>
            <w:r w:rsidRPr="00CE166F">
              <w:rPr>
                <w:rFonts w:ascii="Arial" w:hAnsi="Arial" w:cs="Arial"/>
              </w:rPr>
              <w:t>:</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r>
      <w:tr w:rsidR="00CE166F" w:rsidRPr="00CE166F" w:rsidTr="00CE166F">
        <w:trPr>
          <w:trHeight w:val="480"/>
        </w:trPr>
        <w:tc>
          <w:tcPr>
            <w:tcW w:w="8640" w:type="dxa"/>
            <w:gridSpan w:val="9"/>
            <w:tcBorders>
              <w:top w:val="single" w:sz="4" w:space="0" w:color="auto"/>
              <w:left w:val="single" w:sz="4" w:space="0" w:color="auto"/>
              <w:bottom w:val="single" w:sz="4" w:space="0" w:color="auto"/>
              <w:right w:val="single" w:sz="4" w:space="0" w:color="000000"/>
            </w:tcBorders>
            <w:shd w:val="clear" w:color="000000" w:fill="808080"/>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ΠΡΟΫΠΟΘΕΣΕΙΣ ΕΠΙΛΟΓΗΣ</w:t>
            </w:r>
          </w:p>
        </w:tc>
      </w:tr>
      <w:tr w:rsidR="00CE166F" w:rsidRPr="00CE166F" w:rsidTr="00CE166F">
        <w:trPr>
          <w:trHeight w:val="555"/>
        </w:trPr>
        <w:tc>
          <w:tcPr>
            <w:tcW w:w="8640" w:type="dxa"/>
            <w:gridSpan w:val="9"/>
            <w:tcBorders>
              <w:top w:val="single" w:sz="4" w:space="0" w:color="auto"/>
              <w:left w:val="single" w:sz="4" w:space="0" w:color="auto"/>
              <w:bottom w:val="single" w:sz="4" w:space="0" w:color="auto"/>
              <w:right w:val="single" w:sz="4" w:space="0" w:color="000000"/>
            </w:tcBorders>
            <w:shd w:val="clear" w:color="000000" w:fill="C0C0C0"/>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Συμπληρώστε τον παρακάτω πίνακα με τα χρονικά διαστήματα άσκησης καθηκόντων. Τα διαστήματα αυτά πρέπει να είναι μη επικαλυπτόμενα και σε αύξουσα χρονική σειρά</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ΑΠΌ</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¨ΕΩΣ</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ΘΕΣΗ ΥΠΗΡΕΤΗΣΗΣ</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lastRenderedPageBreak/>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02"/>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 </w:t>
            </w:r>
          </w:p>
        </w:tc>
      </w:tr>
      <w:tr w:rsidR="00CE166F" w:rsidRPr="00CE166F" w:rsidTr="00CE166F">
        <w:trPr>
          <w:trHeight w:val="480"/>
        </w:trPr>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r>
      <w:tr w:rsidR="00CE166F" w:rsidRPr="00CE166F" w:rsidTr="00CE166F">
        <w:trPr>
          <w:trHeight w:val="480"/>
        </w:trPr>
        <w:tc>
          <w:tcPr>
            <w:tcW w:w="8640" w:type="dxa"/>
            <w:gridSpan w:val="9"/>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Εκπαιδευτική Προϋπηρεσία &gt;= 10 ετών</w:t>
            </w:r>
          </w:p>
        </w:tc>
      </w:tr>
      <w:tr w:rsidR="00CE166F" w:rsidRPr="00CE166F" w:rsidTr="00CE166F">
        <w:trPr>
          <w:trHeight w:val="48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Έτη:</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Μήνες:</w:t>
            </w:r>
          </w:p>
        </w:tc>
        <w:tc>
          <w:tcPr>
            <w:tcW w:w="2880" w:type="dxa"/>
            <w:gridSpan w:val="3"/>
            <w:tcBorders>
              <w:top w:val="nil"/>
              <w:left w:val="nil"/>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Ημέρες:</w:t>
            </w:r>
          </w:p>
        </w:tc>
      </w:tr>
      <w:tr w:rsidR="00CE166F" w:rsidRPr="00CE166F" w:rsidTr="00CE166F">
        <w:trPr>
          <w:trHeight w:val="480"/>
        </w:trPr>
        <w:tc>
          <w:tcPr>
            <w:tcW w:w="8640" w:type="dxa"/>
            <w:gridSpan w:val="9"/>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Διδακτική Υπηρεσία &gt;= 8 ετών</w:t>
            </w:r>
          </w:p>
        </w:tc>
      </w:tr>
      <w:tr w:rsidR="00CE166F" w:rsidRPr="00CE166F" w:rsidTr="00CE166F">
        <w:trPr>
          <w:trHeight w:val="480"/>
        </w:trPr>
        <w:tc>
          <w:tcPr>
            <w:tcW w:w="288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Έτη:</w:t>
            </w:r>
          </w:p>
        </w:tc>
        <w:tc>
          <w:tcPr>
            <w:tcW w:w="2880" w:type="dxa"/>
            <w:gridSpan w:val="3"/>
            <w:tcBorders>
              <w:top w:val="nil"/>
              <w:left w:val="nil"/>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Μήνες:</w:t>
            </w:r>
          </w:p>
        </w:tc>
        <w:tc>
          <w:tcPr>
            <w:tcW w:w="2880" w:type="dxa"/>
            <w:gridSpan w:val="3"/>
            <w:tcBorders>
              <w:top w:val="nil"/>
              <w:left w:val="nil"/>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Ημέρες:</w:t>
            </w:r>
          </w:p>
        </w:tc>
      </w:tr>
      <w:tr w:rsidR="00CE166F" w:rsidRPr="00CE166F" w:rsidTr="00CE166F">
        <w:trPr>
          <w:trHeight w:val="480"/>
        </w:trPr>
        <w:tc>
          <w:tcPr>
            <w:tcW w:w="8640" w:type="dxa"/>
            <w:gridSpan w:val="9"/>
            <w:tcBorders>
              <w:top w:val="single" w:sz="4" w:space="0" w:color="auto"/>
              <w:left w:val="single" w:sz="4" w:space="0" w:color="auto"/>
              <w:bottom w:val="single" w:sz="4" w:space="0" w:color="auto"/>
              <w:right w:val="single" w:sz="4" w:space="0" w:color="000000"/>
            </w:tcBorders>
            <w:shd w:val="clear" w:color="000000" w:fill="969696"/>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Διδακτικά Καθήκοντα Σε Αντίστοιχους Με Τα Ζητούμενα Τύπους Σχολείων Της Οικείας Βαθμίδας &gt;= 3 ετών</w:t>
            </w:r>
          </w:p>
        </w:tc>
      </w:tr>
      <w:tr w:rsidR="00CE166F" w:rsidRPr="00CE166F" w:rsidTr="00CE166F">
        <w:trPr>
          <w:trHeight w:val="480"/>
        </w:trPr>
        <w:tc>
          <w:tcPr>
            <w:tcW w:w="288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Έτη:</w:t>
            </w:r>
          </w:p>
        </w:tc>
        <w:tc>
          <w:tcPr>
            <w:tcW w:w="2880" w:type="dxa"/>
            <w:gridSpan w:val="3"/>
            <w:tcBorders>
              <w:top w:val="nil"/>
              <w:left w:val="nil"/>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Μήνες:</w:t>
            </w:r>
          </w:p>
        </w:tc>
        <w:tc>
          <w:tcPr>
            <w:tcW w:w="2880" w:type="dxa"/>
            <w:gridSpan w:val="3"/>
            <w:tcBorders>
              <w:top w:val="nil"/>
              <w:left w:val="nil"/>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Ημέρες:</w:t>
            </w:r>
          </w:p>
        </w:tc>
      </w:tr>
      <w:tr w:rsidR="00CE166F" w:rsidRPr="00CE166F" w:rsidTr="00CE166F">
        <w:trPr>
          <w:trHeight w:val="480"/>
        </w:trPr>
        <w:tc>
          <w:tcPr>
            <w:tcW w:w="8640" w:type="dxa"/>
            <w:gridSpan w:val="9"/>
            <w:tcBorders>
              <w:top w:val="single" w:sz="4" w:space="0" w:color="auto"/>
              <w:left w:val="nil"/>
              <w:bottom w:val="single" w:sz="4" w:space="0" w:color="auto"/>
              <w:right w:val="nil"/>
            </w:tcBorders>
            <w:shd w:val="clear" w:color="auto" w:fill="auto"/>
            <w:noWrap/>
            <w:vAlign w:val="bottom"/>
            <w:hideMark/>
          </w:tcPr>
          <w:p w:rsidR="00CE166F" w:rsidRDefault="00CE166F" w:rsidP="00CE166F">
            <w:pPr>
              <w:overflowPunct/>
              <w:autoSpaceDE/>
              <w:autoSpaceDN/>
              <w:adjustRightInd/>
              <w:jc w:val="center"/>
              <w:textAlignment w:val="auto"/>
              <w:rPr>
                <w:rFonts w:ascii="Arial" w:hAnsi="Arial" w:cs="Arial"/>
              </w:rPr>
            </w:pPr>
          </w:p>
          <w:p w:rsidR="00CE166F" w:rsidRDefault="00CE166F" w:rsidP="00CE166F">
            <w:pPr>
              <w:overflowPunct/>
              <w:autoSpaceDE/>
              <w:autoSpaceDN/>
              <w:adjustRightInd/>
              <w:jc w:val="center"/>
              <w:textAlignment w:val="auto"/>
              <w:rPr>
                <w:rFonts w:ascii="Arial" w:hAnsi="Arial" w:cs="Arial"/>
              </w:rPr>
            </w:pPr>
          </w:p>
          <w:p w:rsidR="00CE166F" w:rsidRDefault="00CE166F" w:rsidP="00CE166F">
            <w:pPr>
              <w:overflowPunct/>
              <w:autoSpaceDE/>
              <w:autoSpaceDN/>
              <w:adjustRightInd/>
              <w:jc w:val="center"/>
              <w:textAlignment w:val="auto"/>
              <w:rPr>
                <w:rFonts w:ascii="Arial" w:hAnsi="Arial" w:cs="Arial"/>
              </w:rPr>
            </w:pPr>
          </w:p>
          <w:p w:rsidR="00CE166F" w:rsidRDefault="00CE166F" w:rsidP="00CE166F">
            <w:pPr>
              <w:overflowPunct/>
              <w:autoSpaceDE/>
              <w:autoSpaceDN/>
              <w:adjustRightInd/>
              <w:jc w:val="center"/>
              <w:textAlignment w:val="auto"/>
              <w:rPr>
                <w:rFonts w:ascii="Arial" w:hAnsi="Arial" w:cs="Arial"/>
              </w:rPr>
            </w:pPr>
          </w:p>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lastRenderedPageBreak/>
              <w:t xml:space="preserve"> </w:t>
            </w:r>
          </w:p>
        </w:tc>
      </w:tr>
      <w:tr w:rsidR="00CE166F" w:rsidRPr="00CE166F" w:rsidTr="00CE166F">
        <w:trPr>
          <w:trHeight w:val="480"/>
        </w:trPr>
        <w:tc>
          <w:tcPr>
            <w:tcW w:w="8640" w:type="dxa"/>
            <w:gridSpan w:val="9"/>
            <w:tcBorders>
              <w:top w:val="single" w:sz="4" w:space="0" w:color="auto"/>
              <w:left w:val="single" w:sz="4" w:space="0" w:color="auto"/>
              <w:bottom w:val="single" w:sz="4" w:space="0" w:color="auto"/>
              <w:right w:val="single" w:sz="4" w:space="0" w:color="000000"/>
            </w:tcBorders>
            <w:shd w:val="clear" w:color="000000" w:fill="808080"/>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lastRenderedPageBreak/>
              <w:t>ΑΝΑΓΝΩΡΙΣΜΕΝΗ ΕΚΠΑΙΔΕΥΤΙΚΗ ΠΡΟΥΠΗΡΕΣΙΑ ΠΡΙΝ ΤΟ ΔΙΟΡΙΣΜΟ</w:t>
            </w:r>
          </w:p>
        </w:tc>
      </w:tr>
      <w:tr w:rsidR="00CE166F" w:rsidRPr="00CE166F" w:rsidTr="00CE166F">
        <w:trPr>
          <w:trHeight w:val="480"/>
        </w:trPr>
        <w:tc>
          <w:tcPr>
            <w:tcW w:w="288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Έτη:</w:t>
            </w:r>
          </w:p>
        </w:tc>
        <w:tc>
          <w:tcPr>
            <w:tcW w:w="2880" w:type="dxa"/>
            <w:gridSpan w:val="3"/>
            <w:tcBorders>
              <w:top w:val="nil"/>
              <w:left w:val="nil"/>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Μήνες:</w:t>
            </w:r>
          </w:p>
        </w:tc>
        <w:tc>
          <w:tcPr>
            <w:tcW w:w="2880" w:type="dxa"/>
            <w:gridSpan w:val="3"/>
            <w:tcBorders>
              <w:top w:val="nil"/>
              <w:left w:val="nil"/>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Ημέρες:</w:t>
            </w:r>
          </w:p>
        </w:tc>
      </w:tr>
      <w:tr w:rsidR="00CE166F" w:rsidRPr="00CE166F" w:rsidTr="00CE166F">
        <w:trPr>
          <w:trHeight w:val="600"/>
        </w:trPr>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c>
          <w:tcPr>
            <w:tcW w:w="960" w:type="dxa"/>
            <w:tcBorders>
              <w:top w:val="nil"/>
              <w:left w:val="nil"/>
              <w:bottom w:val="nil"/>
              <w:right w:val="nil"/>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p>
        </w:tc>
      </w:tr>
      <w:tr w:rsidR="00CE166F" w:rsidRPr="00CE166F" w:rsidTr="00CE166F">
        <w:trPr>
          <w:trHeight w:val="600"/>
        </w:trPr>
        <w:tc>
          <w:tcPr>
            <w:tcW w:w="8640" w:type="dxa"/>
            <w:gridSpan w:val="9"/>
            <w:tcBorders>
              <w:top w:val="single" w:sz="4" w:space="0" w:color="auto"/>
              <w:left w:val="single" w:sz="4" w:space="0" w:color="auto"/>
              <w:bottom w:val="single" w:sz="4" w:space="0" w:color="auto"/>
              <w:right w:val="single" w:sz="4" w:space="0" w:color="000000"/>
            </w:tcBorders>
            <w:shd w:val="clear" w:color="000000" w:fill="808080"/>
            <w:noWrap/>
            <w:vAlign w:val="bottom"/>
            <w:hideMark/>
          </w:tcPr>
          <w:p w:rsidR="00CE166F" w:rsidRPr="00CE166F" w:rsidRDefault="00CE166F" w:rsidP="00CE166F">
            <w:pPr>
              <w:overflowPunct/>
              <w:autoSpaceDE/>
              <w:autoSpaceDN/>
              <w:adjustRightInd/>
              <w:jc w:val="center"/>
              <w:textAlignment w:val="auto"/>
              <w:rPr>
                <w:rFonts w:ascii="Arial" w:hAnsi="Arial" w:cs="Arial"/>
              </w:rPr>
            </w:pPr>
            <w:r w:rsidRPr="00CE166F">
              <w:rPr>
                <w:rFonts w:ascii="Arial" w:hAnsi="Arial" w:cs="Arial"/>
              </w:rPr>
              <w:t>ΕΠΙΛΟΓΗ ΣΧΟΛΙΚΩΝ ΜΟΝΑΔΩΝ</w:t>
            </w:r>
          </w:p>
        </w:tc>
      </w:tr>
      <w:tr w:rsidR="00CE166F" w:rsidRPr="00CE166F" w:rsidTr="00CE166F">
        <w:trPr>
          <w:trHeight w:val="600"/>
        </w:trPr>
        <w:tc>
          <w:tcPr>
            <w:tcW w:w="864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1η Επιλογή:</w:t>
            </w:r>
          </w:p>
        </w:tc>
      </w:tr>
      <w:tr w:rsidR="00CE166F" w:rsidRPr="00CE166F" w:rsidTr="00CE166F">
        <w:trPr>
          <w:trHeight w:val="600"/>
        </w:trPr>
        <w:tc>
          <w:tcPr>
            <w:tcW w:w="864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2η Επιλογή:</w:t>
            </w:r>
          </w:p>
        </w:tc>
      </w:tr>
      <w:tr w:rsidR="00CE166F" w:rsidRPr="00CE166F" w:rsidTr="00CE166F">
        <w:trPr>
          <w:trHeight w:val="600"/>
        </w:trPr>
        <w:tc>
          <w:tcPr>
            <w:tcW w:w="864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166F" w:rsidRPr="00CE166F" w:rsidRDefault="00CE166F" w:rsidP="00CE166F">
            <w:pPr>
              <w:overflowPunct/>
              <w:autoSpaceDE/>
              <w:autoSpaceDN/>
              <w:adjustRightInd/>
              <w:textAlignment w:val="auto"/>
              <w:rPr>
                <w:rFonts w:ascii="Arial" w:hAnsi="Arial" w:cs="Arial"/>
              </w:rPr>
            </w:pPr>
            <w:r w:rsidRPr="00CE166F">
              <w:rPr>
                <w:rFonts w:ascii="Arial" w:hAnsi="Arial" w:cs="Arial"/>
              </w:rPr>
              <w:t>3η Επιλογή:</w:t>
            </w:r>
          </w:p>
        </w:tc>
      </w:tr>
    </w:tbl>
    <w:p w:rsidR="007446C3" w:rsidRDefault="007446C3" w:rsidP="001D0C8A">
      <w:pPr>
        <w:spacing w:line="360" w:lineRule="auto"/>
        <w:ind w:left="1080"/>
        <w:jc w:val="both"/>
        <w:rPr>
          <w:rStyle w:val="-"/>
          <w:rFonts w:asciiTheme="minorHAnsi" w:hAnsiTheme="minorHAnsi"/>
          <w:color w:val="auto"/>
          <w:sz w:val="22"/>
          <w:szCs w:val="22"/>
          <w:u w:val="none"/>
        </w:rPr>
      </w:pPr>
    </w:p>
    <w:tbl>
      <w:tblPr>
        <w:tblW w:w="7680" w:type="dxa"/>
        <w:tblInd w:w="91" w:type="dxa"/>
        <w:tblLook w:val="04A0"/>
      </w:tblPr>
      <w:tblGrid>
        <w:gridCol w:w="6714"/>
        <w:gridCol w:w="1148"/>
      </w:tblGrid>
      <w:tr w:rsidR="00F2783F" w:rsidRPr="00F2783F" w:rsidTr="00F2783F">
        <w:trPr>
          <w:trHeight w:val="255"/>
        </w:trPr>
        <w:tc>
          <w:tcPr>
            <w:tcW w:w="76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jc w:val="center"/>
              <w:textAlignment w:val="auto"/>
              <w:rPr>
                <w:rFonts w:ascii="Arial" w:hAnsi="Arial" w:cs="Arial"/>
              </w:rPr>
            </w:pPr>
            <w:r w:rsidRPr="00F2783F">
              <w:rPr>
                <w:rFonts w:ascii="Arial" w:hAnsi="Arial" w:cs="Arial"/>
              </w:rPr>
              <w:t>Επιστημονική - Παιδαγωγική Συγκρότηση και Κατάρτιση</w:t>
            </w:r>
          </w:p>
        </w:tc>
      </w:tr>
      <w:tr w:rsidR="00F2783F" w:rsidRPr="00F2783F" w:rsidTr="00F2783F">
        <w:trPr>
          <w:trHeight w:val="255"/>
        </w:trPr>
        <w:tc>
          <w:tcPr>
            <w:tcW w:w="76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jc w:val="center"/>
              <w:textAlignment w:val="auto"/>
              <w:rPr>
                <w:rFonts w:ascii="Arial" w:hAnsi="Arial" w:cs="Arial"/>
              </w:rPr>
            </w:pPr>
            <w:r w:rsidRPr="00F2783F">
              <w:rPr>
                <w:rFonts w:ascii="Arial" w:hAnsi="Arial" w:cs="Arial"/>
              </w:rPr>
              <w:t>Διευθυντές Σχολικών Μονάδων</w:t>
            </w:r>
          </w:p>
        </w:tc>
      </w:tr>
      <w:tr w:rsidR="00F2783F" w:rsidRPr="00F2783F" w:rsidTr="00F2783F">
        <w:trPr>
          <w:trHeight w:val="255"/>
        </w:trPr>
        <w:tc>
          <w:tcPr>
            <w:tcW w:w="76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jc w:val="center"/>
              <w:textAlignment w:val="auto"/>
              <w:rPr>
                <w:rFonts w:ascii="Arial" w:hAnsi="Arial" w:cs="Arial"/>
              </w:rPr>
            </w:pPr>
            <w:r w:rsidRPr="00F2783F">
              <w:rPr>
                <w:rFonts w:ascii="Arial" w:hAnsi="Arial" w:cs="Arial"/>
              </w:rPr>
              <w:t>Ανώτατο Σύνολο Μονάδων : 9 έως 11</w:t>
            </w:r>
          </w:p>
        </w:tc>
      </w:tr>
      <w:tr w:rsidR="00F2783F" w:rsidRPr="00F2783F" w:rsidTr="00F2783F">
        <w:trPr>
          <w:trHeight w:val="255"/>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jc w:val="center"/>
              <w:textAlignment w:val="auto"/>
              <w:rPr>
                <w:rFonts w:ascii="Arial" w:hAnsi="Arial" w:cs="Arial"/>
                <w:b/>
                <w:bCs/>
              </w:rPr>
            </w:pPr>
            <w:r w:rsidRPr="00F2783F">
              <w:rPr>
                <w:rFonts w:ascii="Arial" w:hAnsi="Arial" w:cs="Arial"/>
                <w:b/>
                <w:bCs/>
              </w:rPr>
              <w:t>Προσόντα</w:t>
            </w:r>
          </w:p>
        </w:tc>
        <w:tc>
          <w:tcPr>
            <w:tcW w:w="966" w:type="dxa"/>
            <w:tcBorders>
              <w:top w:val="nil"/>
              <w:left w:val="nil"/>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Σημειώστε</w:t>
            </w:r>
          </w:p>
        </w:tc>
      </w:tr>
      <w:tr w:rsidR="00F2783F" w:rsidRPr="00F2783F" w:rsidTr="00F2783F">
        <w:trPr>
          <w:trHeight w:val="255"/>
        </w:trPr>
        <w:tc>
          <w:tcPr>
            <w:tcW w:w="671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2783F" w:rsidRPr="00F2783F" w:rsidRDefault="00F2783F" w:rsidP="00F2783F">
            <w:pPr>
              <w:overflowPunct/>
              <w:autoSpaceDE/>
              <w:autoSpaceDN/>
              <w:adjustRightInd/>
              <w:jc w:val="center"/>
              <w:textAlignment w:val="auto"/>
              <w:rPr>
                <w:rFonts w:ascii="Arial" w:hAnsi="Arial" w:cs="Arial"/>
              </w:rPr>
            </w:pPr>
            <w:r w:rsidRPr="00F2783F">
              <w:rPr>
                <w:rFonts w:ascii="Arial" w:hAnsi="Arial" w:cs="Arial"/>
              </w:rPr>
              <w:t>Διδακτορικό Δίπλωμα</w:t>
            </w:r>
          </w:p>
        </w:tc>
        <w:tc>
          <w:tcPr>
            <w:tcW w:w="9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jc w:val="center"/>
              <w:textAlignment w:val="auto"/>
              <w:rPr>
                <w:rFonts w:ascii="Arial" w:hAnsi="Arial" w:cs="Arial"/>
              </w:rPr>
            </w:pPr>
            <w:r w:rsidRPr="00F2783F">
              <w:rPr>
                <w:rFonts w:ascii="Arial" w:hAnsi="Arial" w:cs="Arial"/>
              </w:rPr>
              <w:t> </w:t>
            </w:r>
          </w:p>
        </w:tc>
      </w:tr>
      <w:tr w:rsidR="00F2783F" w:rsidRPr="00F2783F" w:rsidTr="00F2783F">
        <w:trPr>
          <w:trHeight w:val="1260"/>
        </w:trPr>
        <w:tc>
          <w:tcPr>
            <w:tcW w:w="671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 </w:t>
            </w:r>
          </w:p>
        </w:tc>
        <w:tc>
          <w:tcPr>
            <w:tcW w:w="966" w:type="dxa"/>
            <w:vMerge/>
            <w:tcBorders>
              <w:top w:val="nil"/>
              <w:left w:val="single" w:sz="4" w:space="0" w:color="auto"/>
              <w:bottom w:val="single" w:sz="4" w:space="0" w:color="auto"/>
              <w:right w:val="single" w:sz="4" w:space="0" w:color="auto"/>
            </w:tcBorders>
            <w:vAlign w:val="center"/>
            <w:hideMark/>
          </w:tcPr>
          <w:p w:rsidR="00F2783F" w:rsidRPr="00F2783F" w:rsidRDefault="00F2783F" w:rsidP="00F2783F">
            <w:pPr>
              <w:overflowPunct/>
              <w:autoSpaceDE/>
              <w:autoSpaceDN/>
              <w:adjustRightInd/>
              <w:textAlignment w:val="auto"/>
              <w:rPr>
                <w:rFonts w:ascii="Arial" w:hAnsi="Arial" w:cs="Arial"/>
              </w:rPr>
            </w:pPr>
          </w:p>
        </w:tc>
      </w:tr>
      <w:tr w:rsidR="00F2783F" w:rsidRPr="00F2783F" w:rsidTr="00F2783F">
        <w:trPr>
          <w:trHeight w:val="255"/>
        </w:trPr>
        <w:tc>
          <w:tcPr>
            <w:tcW w:w="671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2783F" w:rsidRPr="00F2783F" w:rsidRDefault="00F2783F" w:rsidP="00F2783F">
            <w:pPr>
              <w:overflowPunct/>
              <w:autoSpaceDE/>
              <w:autoSpaceDN/>
              <w:adjustRightInd/>
              <w:jc w:val="center"/>
              <w:textAlignment w:val="auto"/>
              <w:rPr>
                <w:rFonts w:ascii="Arial" w:hAnsi="Arial" w:cs="Arial"/>
              </w:rPr>
            </w:pPr>
            <w:r w:rsidRPr="00F2783F">
              <w:rPr>
                <w:rFonts w:ascii="Arial" w:hAnsi="Arial" w:cs="Arial"/>
              </w:rPr>
              <w:t>Μεταπτυχιακός Τίτλος σπουδών</w:t>
            </w:r>
          </w:p>
        </w:tc>
        <w:tc>
          <w:tcPr>
            <w:tcW w:w="9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jc w:val="center"/>
              <w:textAlignment w:val="auto"/>
              <w:rPr>
                <w:rFonts w:ascii="Arial" w:hAnsi="Arial" w:cs="Arial"/>
              </w:rPr>
            </w:pPr>
            <w:r w:rsidRPr="00F2783F">
              <w:rPr>
                <w:rFonts w:ascii="Arial" w:hAnsi="Arial" w:cs="Arial"/>
              </w:rPr>
              <w:t> </w:t>
            </w:r>
          </w:p>
        </w:tc>
      </w:tr>
      <w:tr w:rsidR="00F2783F" w:rsidRPr="00F2783F" w:rsidTr="00F2783F">
        <w:trPr>
          <w:trHeight w:val="1260"/>
        </w:trPr>
        <w:tc>
          <w:tcPr>
            <w:tcW w:w="671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 </w:t>
            </w:r>
          </w:p>
        </w:tc>
        <w:tc>
          <w:tcPr>
            <w:tcW w:w="966" w:type="dxa"/>
            <w:vMerge/>
            <w:tcBorders>
              <w:top w:val="nil"/>
              <w:left w:val="single" w:sz="4" w:space="0" w:color="auto"/>
              <w:bottom w:val="single" w:sz="4" w:space="0" w:color="auto"/>
              <w:right w:val="single" w:sz="4" w:space="0" w:color="auto"/>
            </w:tcBorders>
            <w:vAlign w:val="center"/>
            <w:hideMark/>
          </w:tcPr>
          <w:p w:rsidR="00F2783F" w:rsidRPr="00F2783F" w:rsidRDefault="00F2783F" w:rsidP="00F2783F">
            <w:pPr>
              <w:overflowPunct/>
              <w:autoSpaceDE/>
              <w:autoSpaceDN/>
              <w:adjustRightInd/>
              <w:textAlignment w:val="auto"/>
              <w:rPr>
                <w:rFonts w:ascii="Arial" w:hAnsi="Arial" w:cs="Arial"/>
              </w:rPr>
            </w:pPr>
          </w:p>
        </w:tc>
      </w:tr>
      <w:tr w:rsidR="00F2783F" w:rsidRPr="00F2783F" w:rsidTr="00F2783F">
        <w:trPr>
          <w:trHeight w:val="255"/>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Τίτλος Διδασκαλείου Εκπαίδευσης</w:t>
            </w:r>
          </w:p>
        </w:tc>
        <w:tc>
          <w:tcPr>
            <w:tcW w:w="966" w:type="dxa"/>
            <w:tcBorders>
              <w:top w:val="nil"/>
              <w:left w:val="nil"/>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 </w:t>
            </w:r>
          </w:p>
        </w:tc>
      </w:tr>
      <w:tr w:rsidR="00F2783F" w:rsidRPr="00F2783F" w:rsidTr="00F2783F">
        <w:trPr>
          <w:trHeight w:val="255"/>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Δεύτερο Πτυχίο Πανεπιστημίου ή Τ.Ε.Ι</w:t>
            </w:r>
          </w:p>
        </w:tc>
        <w:tc>
          <w:tcPr>
            <w:tcW w:w="966" w:type="dxa"/>
            <w:tcBorders>
              <w:top w:val="nil"/>
              <w:left w:val="nil"/>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jc w:val="center"/>
              <w:textAlignment w:val="auto"/>
              <w:rPr>
                <w:rFonts w:ascii="Arial" w:hAnsi="Arial" w:cs="Arial"/>
              </w:rPr>
            </w:pPr>
            <w:r w:rsidRPr="00F2783F">
              <w:rPr>
                <w:rFonts w:ascii="Arial" w:hAnsi="Arial" w:cs="Arial"/>
              </w:rPr>
              <w:t> </w:t>
            </w:r>
          </w:p>
        </w:tc>
      </w:tr>
      <w:tr w:rsidR="00F2783F" w:rsidRPr="00F2783F" w:rsidTr="00F2783F">
        <w:trPr>
          <w:trHeight w:val="255"/>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Πτυχίο Παιδαγωγικής Ακαδημίας ή Σχολής Νηπιαγωγών</w:t>
            </w:r>
          </w:p>
        </w:tc>
        <w:tc>
          <w:tcPr>
            <w:tcW w:w="966" w:type="dxa"/>
            <w:tcBorders>
              <w:top w:val="nil"/>
              <w:left w:val="nil"/>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 </w:t>
            </w:r>
          </w:p>
        </w:tc>
      </w:tr>
      <w:tr w:rsidR="00F2783F" w:rsidRPr="00F2783F" w:rsidTr="00F2783F">
        <w:trPr>
          <w:trHeight w:val="1002"/>
        </w:trPr>
        <w:tc>
          <w:tcPr>
            <w:tcW w:w="7680"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rsidR="00F2783F" w:rsidRPr="00F2783F" w:rsidRDefault="00F2783F" w:rsidP="00F2783F">
            <w:pPr>
              <w:overflowPunct/>
              <w:autoSpaceDE/>
              <w:autoSpaceDN/>
              <w:adjustRightInd/>
              <w:jc w:val="center"/>
              <w:textAlignment w:val="auto"/>
              <w:rPr>
                <w:rFonts w:ascii="Arial" w:hAnsi="Arial" w:cs="Arial"/>
              </w:rPr>
            </w:pPr>
            <w:r w:rsidRPr="00F2783F">
              <w:rPr>
                <w:rFonts w:ascii="Arial" w:hAnsi="Arial" w:cs="Arial"/>
              </w:rPr>
              <w:t xml:space="preserve"> Εφόσον το Πτυχίο Παιδαγωγικής Ακαδημίας ή Σχολής Νηπιαγωγών δεν ήταν αναγκαίο προσόν για το διορισμό ή δεν αποτέλεσε προϋπόθεση για απόκτηση πτυχίου εξομοίωσης, το οποίο χρησιμοποιήθηκε για διορισμό και εφόσον δεν υφίσταται η </w:t>
            </w:r>
            <w:proofErr w:type="spellStart"/>
            <w:r w:rsidRPr="00F2783F">
              <w:rPr>
                <w:rFonts w:ascii="Arial" w:hAnsi="Arial" w:cs="Arial"/>
              </w:rPr>
              <w:t>μοριοδότηση</w:t>
            </w:r>
            <w:proofErr w:type="spellEnd"/>
            <w:r w:rsidRPr="00F2783F">
              <w:rPr>
                <w:rFonts w:ascii="Arial" w:hAnsi="Arial" w:cs="Arial"/>
              </w:rPr>
              <w:t xml:space="preserve"> του Δεύτερου Πτυχίου Πανεπιστημίου ή Τ.Ε.Ι.</w:t>
            </w:r>
          </w:p>
        </w:tc>
      </w:tr>
      <w:tr w:rsidR="00F2783F" w:rsidRPr="00F2783F" w:rsidTr="00F2783F">
        <w:trPr>
          <w:trHeight w:val="739"/>
        </w:trPr>
        <w:tc>
          <w:tcPr>
            <w:tcW w:w="6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Βεβαίωση ή Πιστοποιητικό Επιμόρφωσης Σ.Ε.Λ.Μ.Ε., Σ.Ε.Λ.Δ.Ε, Α.Σ.ΠΑΙ.Τ.Ε/Σ.Ε.Λ.Ε.Τ.Ε (εφόσον δεν χρησιμοποιήθηκε ως προσόν διορισμού)</w:t>
            </w:r>
          </w:p>
        </w:tc>
        <w:tc>
          <w:tcPr>
            <w:tcW w:w="966" w:type="dxa"/>
            <w:tcBorders>
              <w:top w:val="nil"/>
              <w:left w:val="nil"/>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 </w:t>
            </w:r>
          </w:p>
        </w:tc>
      </w:tr>
      <w:tr w:rsidR="00F2783F" w:rsidRPr="00F2783F" w:rsidTr="00F2783F">
        <w:trPr>
          <w:trHeight w:val="255"/>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Πιστοποίηση στις Τ.Π.Ε. Επιπέδου 1</w:t>
            </w:r>
          </w:p>
        </w:tc>
        <w:tc>
          <w:tcPr>
            <w:tcW w:w="966" w:type="dxa"/>
            <w:tcBorders>
              <w:top w:val="nil"/>
              <w:left w:val="nil"/>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 </w:t>
            </w:r>
          </w:p>
        </w:tc>
      </w:tr>
      <w:tr w:rsidR="00F2783F" w:rsidRPr="00F2783F" w:rsidTr="00F2783F">
        <w:trPr>
          <w:trHeight w:val="495"/>
        </w:trPr>
        <w:tc>
          <w:tcPr>
            <w:tcW w:w="7680"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rsidR="00F2783F" w:rsidRPr="00F2783F" w:rsidRDefault="00F2783F" w:rsidP="00F2783F">
            <w:pPr>
              <w:overflowPunct/>
              <w:autoSpaceDE/>
              <w:autoSpaceDN/>
              <w:adjustRightInd/>
              <w:jc w:val="center"/>
              <w:textAlignment w:val="auto"/>
              <w:rPr>
                <w:rFonts w:ascii="Arial" w:hAnsi="Arial" w:cs="Arial"/>
              </w:rPr>
            </w:pPr>
            <w:r w:rsidRPr="00F2783F">
              <w:rPr>
                <w:rFonts w:ascii="Arial" w:hAnsi="Arial" w:cs="Arial"/>
              </w:rPr>
              <w:t xml:space="preserve">Οι εκπαιδευτικοί των κλάδων ΠΕ 19 και ΠΕ 20 δεν </w:t>
            </w:r>
            <w:proofErr w:type="spellStart"/>
            <w:r w:rsidRPr="00F2783F">
              <w:rPr>
                <w:rFonts w:ascii="Arial" w:hAnsi="Arial" w:cs="Arial"/>
              </w:rPr>
              <w:t>μοριοδοτούνται</w:t>
            </w:r>
            <w:proofErr w:type="spellEnd"/>
          </w:p>
        </w:tc>
      </w:tr>
      <w:tr w:rsidR="00F2783F" w:rsidRPr="00F2783F" w:rsidTr="00F2783F">
        <w:trPr>
          <w:trHeight w:val="255"/>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Πρώτη Ξένη Γλώσσα Επιπέδου Β2</w:t>
            </w:r>
          </w:p>
        </w:tc>
        <w:tc>
          <w:tcPr>
            <w:tcW w:w="966" w:type="dxa"/>
            <w:tcBorders>
              <w:top w:val="nil"/>
              <w:left w:val="nil"/>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 </w:t>
            </w:r>
          </w:p>
        </w:tc>
      </w:tr>
      <w:tr w:rsidR="00F2783F" w:rsidRPr="00F2783F" w:rsidTr="00F2783F">
        <w:trPr>
          <w:trHeight w:val="255"/>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Πρώτη Ξένη Γλώσσα Επιπέδου ανώτερου του Β2</w:t>
            </w:r>
          </w:p>
        </w:tc>
        <w:tc>
          <w:tcPr>
            <w:tcW w:w="966" w:type="dxa"/>
            <w:tcBorders>
              <w:top w:val="nil"/>
              <w:left w:val="nil"/>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 </w:t>
            </w:r>
          </w:p>
        </w:tc>
      </w:tr>
      <w:tr w:rsidR="00F2783F" w:rsidRPr="00F2783F" w:rsidTr="00F2783F">
        <w:trPr>
          <w:trHeight w:val="255"/>
        </w:trPr>
        <w:tc>
          <w:tcPr>
            <w:tcW w:w="7680"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2783F" w:rsidRPr="00F2783F" w:rsidRDefault="00F2783F" w:rsidP="00F2783F">
            <w:pPr>
              <w:overflowPunct/>
              <w:autoSpaceDE/>
              <w:autoSpaceDN/>
              <w:adjustRightInd/>
              <w:jc w:val="center"/>
              <w:textAlignment w:val="auto"/>
              <w:rPr>
                <w:rFonts w:ascii="Arial" w:hAnsi="Arial" w:cs="Arial"/>
              </w:rPr>
            </w:pPr>
            <w:proofErr w:type="spellStart"/>
            <w:r w:rsidRPr="00F2783F">
              <w:rPr>
                <w:rFonts w:ascii="Arial" w:hAnsi="Arial" w:cs="Arial"/>
              </w:rPr>
              <w:t>Μοριοδοτείται</w:t>
            </w:r>
            <w:proofErr w:type="spellEnd"/>
            <w:r w:rsidRPr="00F2783F">
              <w:rPr>
                <w:rFonts w:ascii="Arial" w:hAnsi="Arial" w:cs="Arial"/>
              </w:rPr>
              <w:t xml:space="preserve"> μόνον η πιστοποιημένη γνώση στο ανώτερο επίπεδο.</w:t>
            </w:r>
          </w:p>
        </w:tc>
      </w:tr>
      <w:tr w:rsidR="00F2783F" w:rsidRPr="00F2783F" w:rsidTr="00F2783F">
        <w:trPr>
          <w:trHeight w:val="255"/>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Δεύτερη Ξένη Γλώσσα Επιπέδου Β2</w:t>
            </w:r>
          </w:p>
        </w:tc>
        <w:tc>
          <w:tcPr>
            <w:tcW w:w="966" w:type="dxa"/>
            <w:tcBorders>
              <w:top w:val="nil"/>
              <w:left w:val="nil"/>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 </w:t>
            </w:r>
          </w:p>
        </w:tc>
      </w:tr>
      <w:tr w:rsidR="00F2783F" w:rsidRPr="00F2783F" w:rsidTr="00F2783F">
        <w:trPr>
          <w:trHeight w:val="255"/>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Δεύτερη Ξένη Γλώσσα Επιπέδου ανώτερου του Β2</w:t>
            </w:r>
          </w:p>
        </w:tc>
        <w:tc>
          <w:tcPr>
            <w:tcW w:w="966" w:type="dxa"/>
            <w:tcBorders>
              <w:top w:val="nil"/>
              <w:left w:val="nil"/>
              <w:bottom w:val="single" w:sz="4" w:space="0" w:color="auto"/>
              <w:right w:val="single" w:sz="4" w:space="0" w:color="auto"/>
            </w:tcBorders>
            <w:shd w:val="clear" w:color="auto" w:fill="auto"/>
            <w:noWrap/>
            <w:vAlign w:val="bottom"/>
            <w:hideMark/>
          </w:tcPr>
          <w:p w:rsidR="00F2783F" w:rsidRPr="00F2783F" w:rsidRDefault="00F2783F" w:rsidP="00F2783F">
            <w:pPr>
              <w:overflowPunct/>
              <w:autoSpaceDE/>
              <w:autoSpaceDN/>
              <w:adjustRightInd/>
              <w:textAlignment w:val="auto"/>
              <w:rPr>
                <w:rFonts w:ascii="Arial" w:hAnsi="Arial" w:cs="Arial"/>
              </w:rPr>
            </w:pPr>
            <w:r w:rsidRPr="00F2783F">
              <w:rPr>
                <w:rFonts w:ascii="Arial" w:hAnsi="Arial" w:cs="Arial"/>
              </w:rPr>
              <w:t> </w:t>
            </w:r>
          </w:p>
        </w:tc>
      </w:tr>
      <w:tr w:rsidR="00F2783F" w:rsidRPr="00F2783F" w:rsidTr="00F2783F">
        <w:trPr>
          <w:trHeight w:val="255"/>
        </w:trPr>
        <w:tc>
          <w:tcPr>
            <w:tcW w:w="7680"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2783F" w:rsidRPr="00F2783F" w:rsidRDefault="00F2783F" w:rsidP="00F2783F">
            <w:pPr>
              <w:overflowPunct/>
              <w:autoSpaceDE/>
              <w:autoSpaceDN/>
              <w:adjustRightInd/>
              <w:jc w:val="center"/>
              <w:textAlignment w:val="auto"/>
              <w:rPr>
                <w:rFonts w:ascii="Arial" w:hAnsi="Arial" w:cs="Arial"/>
              </w:rPr>
            </w:pPr>
            <w:proofErr w:type="spellStart"/>
            <w:r w:rsidRPr="00F2783F">
              <w:rPr>
                <w:rFonts w:ascii="Arial" w:hAnsi="Arial" w:cs="Arial"/>
              </w:rPr>
              <w:lastRenderedPageBreak/>
              <w:t>Μοριοδοτείται</w:t>
            </w:r>
            <w:proofErr w:type="spellEnd"/>
            <w:r w:rsidRPr="00F2783F">
              <w:rPr>
                <w:rFonts w:ascii="Arial" w:hAnsi="Arial" w:cs="Arial"/>
              </w:rPr>
              <w:t xml:space="preserve"> κατά το ήμισυ της </w:t>
            </w:r>
            <w:proofErr w:type="spellStart"/>
            <w:r w:rsidRPr="00F2783F">
              <w:rPr>
                <w:rFonts w:ascii="Arial" w:hAnsi="Arial" w:cs="Arial"/>
              </w:rPr>
              <w:t>μοριοδότησης</w:t>
            </w:r>
            <w:proofErr w:type="spellEnd"/>
            <w:r w:rsidRPr="00F2783F">
              <w:rPr>
                <w:rFonts w:ascii="Arial" w:hAnsi="Arial" w:cs="Arial"/>
              </w:rPr>
              <w:t xml:space="preserve"> της πρώτης ξένης γλώσσας.</w:t>
            </w:r>
          </w:p>
        </w:tc>
      </w:tr>
      <w:tr w:rsidR="00F2783F" w:rsidRPr="00F2783F" w:rsidTr="00F2783F">
        <w:trPr>
          <w:trHeight w:val="255"/>
        </w:trPr>
        <w:tc>
          <w:tcPr>
            <w:tcW w:w="7680" w:type="dxa"/>
            <w:gridSpan w:val="2"/>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F2783F" w:rsidRPr="00F2783F" w:rsidRDefault="00F2783F" w:rsidP="00F2783F">
            <w:pPr>
              <w:overflowPunct/>
              <w:autoSpaceDE/>
              <w:autoSpaceDN/>
              <w:adjustRightInd/>
              <w:textAlignment w:val="auto"/>
              <w:rPr>
                <w:rFonts w:ascii="Arial" w:hAnsi="Arial" w:cs="Arial"/>
                <w:b/>
                <w:bCs/>
              </w:rPr>
            </w:pPr>
            <w:r w:rsidRPr="00F2783F">
              <w:rPr>
                <w:rFonts w:ascii="Arial" w:hAnsi="Arial" w:cs="Arial"/>
                <w:b/>
                <w:bCs/>
              </w:rPr>
              <w:t>Σύνολο μονάδων Επιστημονικής - Παιδαγωγικής Συγκρότησης ≤ 9 έως 11</w:t>
            </w:r>
          </w:p>
        </w:tc>
      </w:tr>
    </w:tbl>
    <w:p w:rsidR="007446C3" w:rsidRDefault="007446C3" w:rsidP="001D0C8A">
      <w:pPr>
        <w:spacing w:line="360" w:lineRule="auto"/>
        <w:ind w:left="1080"/>
        <w:jc w:val="both"/>
        <w:rPr>
          <w:rStyle w:val="-"/>
          <w:rFonts w:asciiTheme="minorHAnsi" w:hAnsiTheme="minorHAnsi"/>
          <w:color w:val="auto"/>
          <w:sz w:val="22"/>
          <w:szCs w:val="22"/>
          <w:u w:val="none"/>
        </w:rPr>
      </w:pPr>
    </w:p>
    <w:tbl>
      <w:tblPr>
        <w:tblW w:w="8578" w:type="dxa"/>
        <w:tblInd w:w="91" w:type="dxa"/>
        <w:tblLook w:val="04A0"/>
      </w:tblPr>
      <w:tblGrid>
        <w:gridCol w:w="1809"/>
        <w:gridCol w:w="1729"/>
        <w:gridCol w:w="564"/>
        <w:gridCol w:w="564"/>
        <w:gridCol w:w="3912"/>
      </w:tblGrid>
      <w:tr w:rsidR="00907DA7" w:rsidRPr="00907DA7" w:rsidTr="00907DA7">
        <w:trPr>
          <w:trHeight w:val="690"/>
        </w:trPr>
        <w:tc>
          <w:tcPr>
            <w:tcW w:w="857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7DA7" w:rsidRPr="00907DA7" w:rsidRDefault="00907DA7" w:rsidP="00907DA7">
            <w:pPr>
              <w:overflowPunct/>
              <w:autoSpaceDE/>
              <w:autoSpaceDN/>
              <w:adjustRightInd/>
              <w:jc w:val="center"/>
              <w:textAlignment w:val="auto"/>
              <w:rPr>
                <w:rFonts w:ascii="Arial" w:hAnsi="Arial" w:cs="Arial"/>
                <w:sz w:val="28"/>
                <w:szCs w:val="28"/>
              </w:rPr>
            </w:pPr>
            <w:bookmarkStart w:id="1" w:name="RANGE!A1:G100"/>
            <w:r w:rsidRPr="00907DA7">
              <w:rPr>
                <w:rFonts w:ascii="Arial" w:hAnsi="Arial" w:cs="Arial"/>
                <w:sz w:val="28"/>
                <w:szCs w:val="28"/>
              </w:rPr>
              <w:t xml:space="preserve">Υπηρεσιακή Κατάσταση - Καθοδηγητική και Διοικητική εμπειρία </w:t>
            </w:r>
            <w:bookmarkEnd w:id="1"/>
          </w:p>
        </w:tc>
      </w:tr>
      <w:tr w:rsidR="00907DA7" w:rsidRPr="00907DA7" w:rsidTr="00907DA7">
        <w:trPr>
          <w:trHeight w:val="360"/>
        </w:trPr>
        <w:tc>
          <w:tcPr>
            <w:tcW w:w="85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sz w:val="28"/>
                <w:szCs w:val="28"/>
              </w:rPr>
            </w:pPr>
            <w:r w:rsidRPr="00907DA7">
              <w:rPr>
                <w:rFonts w:ascii="Arial" w:hAnsi="Arial" w:cs="Arial"/>
                <w:sz w:val="28"/>
                <w:szCs w:val="28"/>
              </w:rPr>
              <w:t>Διευθυντές Σχολικών Μονάδων</w:t>
            </w:r>
          </w:p>
        </w:tc>
      </w:tr>
      <w:tr w:rsidR="00907DA7" w:rsidRPr="00907DA7" w:rsidTr="00907DA7">
        <w:trPr>
          <w:trHeight w:val="360"/>
        </w:trPr>
        <w:tc>
          <w:tcPr>
            <w:tcW w:w="85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sz w:val="28"/>
                <w:szCs w:val="28"/>
              </w:rPr>
            </w:pPr>
            <w:r w:rsidRPr="00907DA7">
              <w:rPr>
                <w:rFonts w:ascii="Arial" w:hAnsi="Arial" w:cs="Arial"/>
                <w:sz w:val="28"/>
                <w:szCs w:val="28"/>
              </w:rPr>
              <w:t>Ανώτατο Σύνολο Μονάδων :14</w:t>
            </w:r>
          </w:p>
        </w:tc>
      </w:tr>
      <w:tr w:rsidR="00907DA7" w:rsidRPr="00907DA7" w:rsidTr="00907DA7">
        <w:trPr>
          <w:trHeight w:val="255"/>
        </w:trPr>
        <w:tc>
          <w:tcPr>
            <w:tcW w:w="8578" w:type="dxa"/>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xml:space="preserve">Υπηρεσιακή Κατάσταση : </w:t>
            </w:r>
            <w:r w:rsidRPr="00907DA7">
              <w:rPr>
                <w:rFonts w:ascii="Arial" w:hAnsi="Arial" w:cs="Arial"/>
                <w:b/>
                <w:bCs/>
              </w:rPr>
              <w:t>Ανώτατο σύνολο μονάδων 11</w:t>
            </w:r>
          </w:p>
        </w:tc>
      </w:tr>
      <w:tr w:rsidR="00907DA7" w:rsidRPr="00907DA7" w:rsidTr="00907DA7">
        <w:trPr>
          <w:trHeight w:val="255"/>
        </w:trPr>
        <w:tc>
          <w:tcPr>
            <w:tcW w:w="1809" w:type="dxa"/>
            <w:vMerge w:val="restart"/>
            <w:tcBorders>
              <w:top w:val="nil"/>
              <w:left w:val="single" w:sz="4" w:space="0" w:color="auto"/>
              <w:bottom w:val="nil"/>
              <w:right w:val="single" w:sz="4" w:space="0" w:color="auto"/>
            </w:tcBorders>
            <w:shd w:val="clear" w:color="auto" w:fill="auto"/>
            <w:vAlign w:val="center"/>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Διδακτική Υπηρεσία</w:t>
            </w:r>
            <w:r w:rsidRPr="00907DA7">
              <w:rPr>
                <w:rFonts w:ascii="Arial" w:hAnsi="Arial" w:cs="Arial"/>
              </w:rPr>
              <w:br/>
              <w:t>(από το 8ο έτος και μετά)</w:t>
            </w:r>
          </w:p>
        </w:tc>
        <w:tc>
          <w:tcPr>
            <w:tcW w:w="1729" w:type="dxa"/>
            <w:tcBorders>
              <w:top w:val="single" w:sz="4" w:space="0" w:color="auto"/>
              <w:left w:val="nil"/>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ΈΤΗ</w:t>
            </w:r>
          </w:p>
        </w:tc>
        <w:tc>
          <w:tcPr>
            <w:tcW w:w="1128" w:type="dxa"/>
            <w:gridSpan w:val="2"/>
            <w:tcBorders>
              <w:top w:val="single" w:sz="4" w:space="0" w:color="auto"/>
              <w:left w:val="nil"/>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ΜΗΝΕΣ</w:t>
            </w:r>
          </w:p>
        </w:tc>
        <w:tc>
          <w:tcPr>
            <w:tcW w:w="3912" w:type="dxa"/>
            <w:tcBorders>
              <w:top w:val="single" w:sz="4" w:space="0" w:color="auto"/>
              <w:left w:val="nil"/>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ΗΜΕΡΕΣ</w:t>
            </w:r>
          </w:p>
        </w:tc>
      </w:tr>
      <w:tr w:rsidR="00907DA7" w:rsidRPr="00907DA7" w:rsidTr="00907DA7">
        <w:trPr>
          <w:trHeight w:val="825"/>
        </w:trPr>
        <w:tc>
          <w:tcPr>
            <w:tcW w:w="1809" w:type="dxa"/>
            <w:vMerge/>
            <w:tcBorders>
              <w:top w:val="nil"/>
              <w:left w:val="single" w:sz="4" w:space="0" w:color="auto"/>
              <w:bottom w:val="nil"/>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1729" w:type="dxa"/>
            <w:tcBorders>
              <w:top w:val="single" w:sz="4" w:space="0" w:color="auto"/>
              <w:left w:val="nil"/>
              <w:bottom w:val="single" w:sz="4" w:space="0" w:color="auto"/>
              <w:right w:val="single" w:sz="4" w:space="0" w:color="000000"/>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c>
          <w:tcPr>
            <w:tcW w:w="11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3912" w:type="dxa"/>
            <w:tcBorders>
              <w:top w:val="single" w:sz="4" w:space="0" w:color="auto"/>
              <w:left w:val="nil"/>
              <w:bottom w:val="single" w:sz="4" w:space="0" w:color="auto"/>
              <w:right w:val="single" w:sz="4" w:space="0" w:color="000000"/>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907DA7">
        <w:trPr>
          <w:trHeight w:val="480"/>
        </w:trPr>
        <w:tc>
          <w:tcPr>
            <w:tcW w:w="8578" w:type="dxa"/>
            <w:gridSpan w:val="5"/>
            <w:tcBorders>
              <w:top w:val="single" w:sz="4" w:space="0" w:color="auto"/>
              <w:left w:val="single" w:sz="4" w:space="0" w:color="auto"/>
              <w:bottom w:val="single" w:sz="4" w:space="0" w:color="auto"/>
              <w:right w:val="single" w:sz="4" w:space="0" w:color="auto"/>
            </w:tcBorders>
            <w:shd w:val="clear" w:color="000000" w:fill="969696"/>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Σύνολο Μονάδων Υπηρεσιακής Κατάστασης ≤ 11</w:t>
            </w:r>
          </w:p>
        </w:tc>
      </w:tr>
      <w:tr w:rsidR="00907DA7" w:rsidRPr="00907DA7" w:rsidTr="000F45DE">
        <w:trPr>
          <w:trHeight w:val="255"/>
        </w:trPr>
        <w:tc>
          <w:tcPr>
            <w:tcW w:w="8578" w:type="dxa"/>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rsidR="00907DA7" w:rsidRPr="00907DA7" w:rsidRDefault="00907DA7" w:rsidP="00907DA7">
            <w:pPr>
              <w:overflowPunct/>
              <w:autoSpaceDE/>
              <w:autoSpaceDN/>
              <w:adjustRightInd/>
              <w:spacing w:after="240"/>
              <w:jc w:val="center"/>
              <w:textAlignment w:val="auto"/>
              <w:rPr>
                <w:rFonts w:ascii="Arial" w:hAnsi="Arial" w:cs="Arial"/>
              </w:rPr>
            </w:pPr>
            <w:r w:rsidRPr="00907DA7">
              <w:rPr>
                <w:rFonts w:ascii="Arial" w:hAnsi="Arial" w:cs="Arial"/>
              </w:rPr>
              <w:t xml:space="preserve">Διοικητική και Καθοδηγητική Εμπειρία: </w:t>
            </w:r>
            <w:r w:rsidRPr="00907DA7">
              <w:rPr>
                <w:rFonts w:ascii="Arial" w:hAnsi="Arial" w:cs="Arial"/>
                <w:b/>
                <w:bCs/>
              </w:rPr>
              <w:t>Ανώτατο σύνολο μονάδων 3</w:t>
            </w:r>
            <w:r w:rsidRPr="00907DA7">
              <w:rPr>
                <w:rFonts w:ascii="Arial" w:hAnsi="Arial" w:cs="Arial"/>
              </w:rPr>
              <w:br/>
            </w:r>
            <w:r w:rsidRPr="00907DA7">
              <w:rPr>
                <w:rFonts w:ascii="Arial" w:hAnsi="Arial" w:cs="Arial"/>
              </w:rPr>
              <w:br/>
            </w:r>
            <w:r w:rsidRPr="00907DA7">
              <w:rPr>
                <w:rFonts w:ascii="Arial" w:hAnsi="Arial" w:cs="Arial"/>
              </w:rPr>
              <w:br/>
            </w:r>
            <w:r w:rsidRPr="00907DA7">
              <w:rPr>
                <w:rFonts w:ascii="Arial" w:hAnsi="Arial" w:cs="Arial"/>
              </w:rPr>
              <w:br/>
            </w:r>
          </w:p>
        </w:tc>
      </w:tr>
      <w:tr w:rsidR="00907DA7" w:rsidRPr="00907DA7" w:rsidTr="000F45DE">
        <w:trPr>
          <w:trHeight w:val="255"/>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c>
          <w:tcPr>
            <w:tcW w:w="6769"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Περιφερειακού Διευθυντή Εκπαίδευσης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ΈΤΗ</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proofErr w:type="spellStart"/>
            <w:r w:rsidRPr="00907DA7">
              <w:rPr>
                <w:rFonts w:ascii="Arial" w:hAnsi="Arial" w:cs="Arial"/>
                <w:b/>
                <w:bCs/>
              </w:rPr>
              <w:t>Aπο</w:t>
            </w:r>
            <w:proofErr w:type="spellEnd"/>
          </w:p>
        </w:tc>
        <w:tc>
          <w:tcPr>
            <w:tcW w:w="4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Έως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c>
          <w:tcPr>
            <w:tcW w:w="4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808080"/>
            <w:noWrap/>
            <w:vAlign w:val="bottom"/>
            <w:hideMark/>
          </w:tcPr>
          <w:p w:rsidR="00907DA7" w:rsidRPr="00907DA7" w:rsidRDefault="00907DA7" w:rsidP="00907DA7">
            <w:pPr>
              <w:overflowPunct/>
              <w:autoSpaceDE/>
              <w:autoSpaceDN/>
              <w:adjustRightInd/>
              <w:textAlignment w:val="auto"/>
              <w:rPr>
                <w:rFonts w:ascii="Arial" w:hAnsi="Arial" w:cs="Arial"/>
                <w:b/>
                <w:bCs/>
              </w:rPr>
            </w:pPr>
            <w:r w:rsidRPr="00907DA7">
              <w:rPr>
                <w:rFonts w:ascii="Arial" w:hAnsi="Arial" w:cs="Arial"/>
                <w:b/>
                <w:bCs/>
              </w:rPr>
              <w:t>Σύνολο Μονάδων ≤ 2</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Σχολικού Συμβούλου</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ΈΤΗ</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proofErr w:type="spellStart"/>
            <w:r w:rsidRPr="00907DA7">
              <w:rPr>
                <w:rFonts w:ascii="Arial" w:hAnsi="Arial" w:cs="Arial"/>
                <w:b/>
                <w:bCs/>
              </w:rPr>
              <w:t>Aπο</w:t>
            </w:r>
            <w:proofErr w:type="spellEnd"/>
          </w:p>
        </w:tc>
        <w:tc>
          <w:tcPr>
            <w:tcW w:w="447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Έως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808080"/>
            <w:noWrap/>
            <w:vAlign w:val="bottom"/>
            <w:hideMark/>
          </w:tcPr>
          <w:p w:rsidR="00907DA7" w:rsidRPr="00907DA7" w:rsidRDefault="00907DA7" w:rsidP="00907DA7">
            <w:pPr>
              <w:overflowPunct/>
              <w:autoSpaceDE/>
              <w:autoSpaceDN/>
              <w:adjustRightInd/>
              <w:textAlignment w:val="auto"/>
              <w:rPr>
                <w:rFonts w:ascii="Arial" w:hAnsi="Arial" w:cs="Arial"/>
                <w:b/>
                <w:bCs/>
              </w:rPr>
            </w:pPr>
            <w:r w:rsidRPr="00907DA7">
              <w:rPr>
                <w:rFonts w:ascii="Arial" w:hAnsi="Arial" w:cs="Arial"/>
                <w:b/>
                <w:bCs/>
              </w:rPr>
              <w:t>Σύνολο Μονάδων ≤ 2</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C0C0C0"/>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Διευθυντή Εκπαίδευσης ή Προϊσταμένου Γραφείου Εκπαίδευσης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ΈΤΗ</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proofErr w:type="spellStart"/>
            <w:r w:rsidRPr="00907DA7">
              <w:rPr>
                <w:rFonts w:ascii="Arial" w:hAnsi="Arial" w:cs="Arial"/>
                <w:b/>
                <w:bCs/>
              </w:rPr>
              <w:t>Aπο</w:t>
            </w:r>
            <w:proofErr w:type="spellEnd"/>
          </w:p>
        </w:tc>
        <w:tc>
          <w:tcPr>
            <w:tcW w:w="447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Έως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808080"/>
            <w:noWrap/>
            <w:vAlign w:val="bottom"/>
            <w:hideMark/>
          </w:tcPr>
          <w:p w:rsidR="00907DA7" w:rsidRPr="00907DA7" w:rsidRDefault="00907DA7" w:rsidP="00907DA7">
            <w:pPr>
              <w:overflowPunct/>
              <w:autoSpaceDE/>
              <w:autoSpaceDN/>
              <w:adjustRightInd/>
              <w:textAlignment w:val="auto"/>
              <w:rPr>
                <w:rFonts w:ascii="Arial" w:hAnsi="Arial" w:cs="Arial"/>
                <w:b/>
                <w:bCs/>
              </w:rPr>
            </w:pPr>
            <w:r w:rsidRPr="00907DA7">
              <w:rPr>
                <w:rFonts w:ascii="Arial" w:hAnsi="Arial" w:cs="Arial"/>
                <w:b/>
                <w:bCs/>
              </w:rPr>
              <w:t>Σύνολο Μονάδων ≤ 2</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Προϊσταμένου ΚΕΔΔΥ ή Αναπληρωτή Προϊσταμένου ΚΕΔΔΥ</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ΈΤΗ</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proofErr w:type="spellStart"/>
            <w:r w:rsidRPr="00907DA7">
              <w:rPr>
                <w:rFonts w:ascii="Arial" w:hAnsi="Arial" w:cs="Arial"/>
                <w:b/>
                <w:bCs/>
              </w:rPr>
              <w:t>Aπο</w:t>
            </w:r>
            <w:proofErr w:type="spellEnd"/>
          </w:p>
        </w:tc>
        <w:tc>
          <w:tcPr>
            <w:tcW w:w="447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Έως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808080"/>
            <w:noWrap/>
            <w:vAlign w:val="bottom"/>
            <w:hideMark/>
          </w:tcPr>
          <w:p w:rsidR="00907DA7" w:rsidRPr="00907DA7" w:rsidRDefault="00907DA7" w:rsidP="00907DA7">
            <w:pPr>
              <w:overflowPunct/>
              <w:autoSpaceDE/>
              <w:autoSpaceDN/>
              <w:adjustRightInd/>
              <w:textAlignment w:val="auto"/>
              <w:rPr>
                <w:rFonts w:ascii="Arial" w:hAnsi="Arial" w:cs="Arial"/>
                <w:b/>
                <w:bCs/>
              </w:rPr>
            </w:pPr>
            <w:r w:rsidRPr="00907DA7">
              <w:rPr>
                <w:rFonts w:ascii="Arial" w:hAnsi="Arial" w:cs="Arial"/>
                <w:b/>
                <w:bCs/>
              </w:rPr>
              <w:t>Σύνολο Μονάδων ≤ 2</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Διευθυντή Σχολικής Μονάδας, ΣΕΚ ή ΕΚ</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ΈΤΗ</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proofErr w:type="spellStart"/>
            <w:r w:rsidRPr="00907DA7">
              <w:rPr>
                <w:rFonts w:ascii="Arial" w:hAnsi="Arial" w:cs="Arial"/>
                <w:b/>
                <w:bCs/>
              </w:rPr>
              <w:t>Aπο</w:t>
            </w:r>
            <w:proofErr w:type="spellEnd"/>
          </w:p>
        </w:tc>
        <w:tc>
          <w:tcPr>
            <w:tcW w:w="447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Έως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808080"/>
            <w:noWrap/>
            <w:vAlign w:val="bottom"/>
            <w:hideMark/>
          </w:tcPr>
          <w:p w:rsidR="00907DA7" w:rsidRPr="00907DA7" w:rsidRDefault="00907DA7" w:rsidP="00907DA7">
            <w:pPr>
              <w:overflowPunct/>
              <w:autoSpaceDE/>
              <w:autoSpaceDN/>
              <w:adjustRightInd/>
              <w:textAlignment w:val="auto"/>
              <w:rPr>
                <w:rFonts w:ascii="Arial" w:hAnsi="Arial" w:cs="Arial"/>
                <w:b/>
                <w:bCs/>
              </w:rPr>
            </w:pPr>
            <w:r w:rsidRPr="00907DA7">
              <w:rPr>
                <w:rFonts w:ascii="Arial" w:hAnsi="Arial" w:cs="Arial"/>
                <w:b/>
                <w:bCs/>
              </w:rPr>
              <w:t>Σύνολο Μονάδων ≤ 2</w:t>
            </w:r>
          </w:p>
        </w:tc>
      </w:tr>
      <w:tr w:rsidR="00907DA7" w:rsidRPr="00907DA7" w:rsidTr="000F45DE">
        <w:trPr>
          <w:trHeight w:val="255"/>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xml:space="preserve">Άσκηση </w:t>
            </w:r>
            <w:r w:rsidRPr="00907DA7">
              <w:rPr>
                <w:rFonts w:ascii="Arial" w:hAnsi="Arial" w:cs="Arial"/>
              </w:rPr>
              <w:br w:type="page"/>
              <w:t>Καθηκόντων</w:t>
            </w:r>
          </w:p>
        </w:tc>
        <w:tc>
          <w:tcPr>
            <w:tcW w:w="6769"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Υπευθύνου ΚΠΕ</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ΈΤΗ</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proofErr w:type="spellStart"/>
            <w:r w:rsidRPr="00907DA7">
              <w:rPr>
                <w:rFonts w:ascii="Arial" w:hAnsi="Arial" w:cs="Arial"/>
                <w:b/>
                <w:bCs/>
              </w:rPr>
              <w:t>Aπο</w:t>
            </w:r>
            <w:proofErr w:type="spellEnd"/>
          </w:p>
        </w:tc>
        <w:tc>
          <w:tcPr>
            <w:tcW w:w="447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Έως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808080"/>
            <w:noWrap/>
            <w:vAlign w:val="bottom"/>
            <w:hideMark/>
          </w:tcPr>
          <w:p w:rsidR="00907DA7" w:rsidRPr="00907DA7" w:rsidRDefault="00907DA7" w:rsidP="00907DA7">
            <w:pPr>
              <w:overflowPunct/>
              <w:autoSpaceDE/>
              <w:autoSpaceDN/>
              <w:adjustRightInd/>
              <w:textAlignment w:val="auto"/>
              <w:rPr>
                <w:rFonts w:ascii="Arial" w:hAnsi="Arial" w:cs="Arial"/>
                <w:b/>
                <w:bCs/>
              </w:rPr>
            </w:pPr>
            <w:r w:rsidRPr="00907DA7">
              <w:rPr>
                <w:rFonts w:ascii="Arial" w:hAnsi="Arial" w:cs="Arial"/>
                <w:b/>
                <w:bCs/>
              </w:rPr>
              <w:t>Σύνολο Μονάδων ≤ 2</w:t>
            </w:r>
          </w:p>
        </w:tc>
      </w:tr>
      <w:tr w:rsidR="00907DA7" w:rsidRPr="00907DA7" w:rsidTr="000F45DE">
        <w:trPr>
          <w:trHeight w:val="5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808080"/>
            <w:vAlign w:val="bottom"/>
            <w:hideMark/>
          </w:tcPr>
          <w:p w:rsidR="00907DA7" w:rsidRPr="00907DA7" w:rsidRDefault="00907DA7" w:rsidP="00907DA7">
            <w:pPr>
              <w:overflowPunct/>
              <w:autoSpaceDE/>
              <w:autoSpaceDN/>
              <w:adjustRightInd/>
              <w:textAlignment w:val="auto"/>
              <w:rPr>
                <w:rFonts w:ascii="Arial" w:hAnsi="Arial" w:cs="Arial"/>
                <w:b/>
                <w:bCs/>
              </w:rPr>
            </w:pPr>
            <w:r w:rsidRPr="00907DA7">
              <w:rPr>
                <w:rFonts w:ascii="Arial" w:hAnsi="Arial" w:cs="Arial"/>
                <w:b/>
                <w:bCs/>
              </w:rPr>
              <w:t xml:space="preserve">Η άσκηση των παραπάνω καθηκόντων αποτιμάται με  0.5 μονάδες για κάθε έτος και </w:t>
            </w:r>
            <w:proofErr w:type="spellStart"/>
            <w:r w:rsidRPr="00907DA7">
              <w:rPr>
                <w:rFonts w:ascii="Arial" w:hAnsi="Arial" w:cs="Arial"/>
                <w:b/>
                <w:bCs/>
              </w:rPr>
              <w:t>εως</w:t>
            </w:r>
            <w:proofErr w:type="spellEnd"/>
            <w:r w:rsidRPr="00907DA7">
              <w:rPr>
                <w:rFonts w:ascii="Arial" w:hAnsi="Arial" w:cs="Arial"/>
                <w:b/>
                <w:bCs/>
              </w:rPr>
              <w:t xml:space="preserve"> 2 μονάδες κατ' ανώτατο όριο</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Προϊσταμένου Σχολικής Μονάδας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ΈΤΗ</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proofErr w:type="spellStart"/>
            <w:r w:rsidRPr="00907DA7">
              <w:rPr>
                <w:rFonts w:ascii="Arial" w:hAnsi="Arial" w:cs="Arial"/>
                <w:b/>
                <w:bCs/>
              </w:rPr>
              <w:t>Aπο</w:t>
            </w:r>
            <w:proofErr w:type="spellEnd"/>
          </w:p>
        </w:tc>
        <w:tc>
          <w:tcPr>
            <w:tcW w:w="447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Έως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808080"/>
            <w:noWrap/>
            <w:vAlign w:val="bottom"/>
            <w:hideMark/>
          </w:tcPr>
          <w:p w:rsidR="00907DA7" w:rsidRPr="00907DA7" w:rsidRDefault="00907DA7" w:rsidP="00907DA7">
            <w:pPr>
              <w:overflowPunct/>
              <w:autoSpaceDE/>
              <w:autoSpaceDN/>
              <w:adjustRightInd/>
              <w:textAlignment w:val="auto"/>
              <w:rPr>
                <w:rFonts w:ascii="Arial" w:hAnsi="Arial" w:cs="Arial"/>
                <w:b/>
                <w:bCs/>
              </w:rPr>
            </w:pPr>
            <w:r w:rsidRPr="00907DA7">
              <w:rPr>
                <w:rFonts w:ascii="Arial" w:hAnsi="Arial" w:cs="Arial"/>
                <w:b/>
                <w:bCs/>
              </w:rPr>
              <w:t>Σύνολο Μονάδων ≤ 1</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Προϊσταμένου Τμήματος Εκπαιδευτικών Θεμάτων Διεύθυνσης Εκπαίδευσης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ΈΤΗ</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proofErr w:type="spellStart"/>
            <w:r w:rsidRPr="00907DA7">
              <w:rPr>
                <w:rFonts w:ascii="Arial" w:hAnsi="Arial" w:cs="Arial"/>
                <w:b/>
                <w:bCs/>
              </w:rPr>
              <w:t>Aπο</w:t>
            </w:r>
            <w:proofErr w:type="spellEnd"/>
          </w:p>
        </w:tc>
        <w:tc>
          <w:tcPr>
            <w:tcW w:w="447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Έως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808080"/>
            <w:noWrap/>
            <w:vAlign w:val="bottom"/>
            <w:hideMark/>
          </w:tcPr>
          <w:p w:rsidR="00907DA7" w:rsidRPr="00907DA7" w:rsidRDefault="00907DA7" w:rsidP="00907DA7">
            <w:pPr>
              <w:overflowPunct/>
              <w:autoSpaceDE/>
              <w:autoSpaceDN/>
              <w:adjustRightInd/>
              <w:textAlignment w:val="auto"/>
              <w:rPr>
                <w:rFonts w:ascii="Arial" w:hAnsi="Arial" w:cs="Arial"/>
                <w:b/>
                <w:bCs/>
              </w:rPr>
            </w:pPr>
            <w:r w:rsidRPr="00907DA7">
              <w:rPr>
                <w:rFonts w:ascii="Arial" w:hAnsi="Arial" w:cs="Arial"/>
                <w:b/>
                <w:bCs/>
              </w:rPr>
              <w:t>Σύνολο Μονάδων ≤ 1</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Υποδιευθυντή Σχολικής μονάδας, ΣΕΚ ή ΕΚ</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ΈΤΗ</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proofErr w:type="spellStart"/>
            <w:r w:rsidRPr="00907DA7">
              <w:rPr>
                <w:rFonts w:ascii="Arial" w:hAnsi="Arial" w:cs="Arial"/>
                <w:b/>
                <w:bCs/>
              </w:rPr>
              <w:t>Aπο</w:t>
            </w:r>
            <w:proofErr w:type="spellEnd"/>
          </w:p>
        </w:tc>
        <w:tc>
          <w:tcPr>
            <w:tcW w:w="447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Έως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808080"/>
            <w:noWrap/>
            <w:vAlign w:val="bottom"/>
            <w:hideMark/>
          </w:tcPr>
          <w:p w:rsidR="00907DA7" w:rsidRPr="00907DA7" w:rsidRDefault="00907DA7" w:rsidP="00907DA7">
            <w:pPr>
              <w:overflowPunct/>
              <w:autoSpaceDE/>
              <w:autoSpaceDN/>
              <w:adjustRightInd/>
              <w:textAlignment w:val="auto"/>
              <w:rPr>
                <w:rFonts w:ascii="Arial" w:hAnsi="Arial" w:cs="Arial"/>
                <w:b/>
                <w:bCs/>
              </w:rPr>
            </w:pPr>
            <w:r w:rsidRPr="00907DA7">
              <w:rPr>
                <w:rFonts w:ascii="Arial" w:hAnsi="Arial" w:cs="Arial"/>
                <w:b/>
                <w:bCs/>
              </w:rPr>
              <w:t>Σύνολο Μονάδων ≤ 1</w:t>
            </w:r>
          </w:p>
        </w:tc>
      </w:tr>
      <w:tr w:rsidR="00907DA7" w:rsidRPr="00907DA7" w:rsidTr="000F45DE">
        <w:trPr>
          <w:trHeight w:val="159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C0C0C0"/>
            <w:vAlign w:val="bottom"/>
            <w:hideMark/>
          </w:tcPr>
          <w:p w:rsidR="00907DA7" w:rsidRPr="00907DA7" w:rsidRDefault="00907DA7" w:rsidP="00907DA7">
            <w:pPr>
              <w:overflowPunct/>
              <w:autoSpaceDE/>
              <w:autoSpaceDN/>
              <w:adjustRightInd/>
              <w:textAlignment w:val="auto"/>
              <w:rPr>
                <w:rFonts w:ascii="Arial" w:hAnsi="Arial" w:cs="Arial"/>
                <w:b/>
                <w:bCs/>
              </w:rPr>
            </w:pPr>
            <w:r w:rsidRPr="00907DA7">
              <w:rPr>
                <w:rFonts w:ascii="Arial" w:hAnsi="Arial" w:cs="Arial"/>
                <w:b/>
                <w:bCs/>
              </w:rPr>
              <w:t xml:space="preserve">Υπευθύνου Τομέα , ΣΕΚ ή ΕΚ, Υπευθύνου Περιβαλλοντικής Εκπαίδευσης ή Αγωγής Υγείας ή Πολιτιστικών Θεμάτων στη Διεύθυνση Εκπαίδευσης, Υπεύθυνου Κέντρου Συμβουλευτικής και Προσανατολισμού (ΚΕΣΥΠ), Γραφείου Σχολικού Επαγγελματικού Προσανατολισμού (ΣΕΠ), εργαστηριακό Κέντρο Φυσικών Επιστημών (ΕΚΦΕ) Κέντρο Πληροφορικής και Νέων Τεχνολογιών (ΠΛΗΝΕΤ) και </w:t>
            </w:r>
            <w:proofErr w:type="spellStart"/>
            <w:r w:rsidRPr="00907DA7">
              <w:rPr>
                <w:rFonts w:ascii="Arial" w:hAnsi="Arial" w:cs="Arial"/>
                <w:b/>
                <w:bCs/>
              </w:rPr>
              <w:t>Συμβουλευτικος</w:t>
            </w:r>
            <w:proofErr w:type="spellEnd"/>
            <w:r w:rsidRPr="00907DA7">
              <w:rPr>
                <w:rFonts w:ascii="Arial" w:hAnsi="Arial" w:cs="Arial"/>
                <w:b/>
                <w:bCs/>
              </w:rPr>
              <w:t xml:space="preserve"> Σταθμός Νέων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ΈΤΗ</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proofErr w:type="spellStart"/>
            <w:r w:rsidRPr="00907DA7">
              <w:rPr>
                <w:rFonts w:ascii="Arial" w:hAnsi="Arial" w:cs="Arial"/>
                <w:b/>
                <w:bCs/>
              </w:rPr>
              <w:t>Aπο</w:t>
            </w:r>
            <w:proofErr w:type="spellEnd"/>
          </w:p>
        </w:tc>
        <w:tc>
          <w:tcPr>
            <w:tcW w:w="447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Έως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44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auto"/>
            </w:tcBorders>
            <w:shd w:val="clear" w:color="000000" w:fill="808080"/>
            <w:noWrap/>
            <w:vAlign w:val="bottom"/>
            <w:hideMark/>
          </w:tcPr>
          <w:p w:rsidR="00907DA7" w:rsidRPr="00907DA7" w:rsidRDefault="00907DA7" w:rsidP="00907DA7">
            <w:pPr>
              <w:overflowPunct/>
              <w:autoSpaceDE/>
              <w:autoSpaceDN/>
              <w:adjustRightInd/>
              <w:textAlignment w:val="auto"/>
              <w:rPr>
                <w:rFonts w:ascii="Arial" w:hAnsi="Arial" w:cs="Arial"/>
                <w:b/>
                <w:bCs/>
              </w:rPr>
            </w:pPr>
            <w:r w:rsidRPr="00907DA7">
              <w:rPr>
                <w:rFonts w:ascii="Arial" w:hAnsi="Arial" w:cs="Arial"/>
                <w:b/>
                <w:bCs/>
              </w:rPr>
              <w:t>Σύνολο Μονάδων ≤ 1</w:t>
            </w:r>
          </w:p>
        </w:tc>
      </w:tr>
      <w:tr w:rsidR="00907DA7" w:rsidRPr="00907DA7" w:rsidTr="000F45DE">
        <w:trPr>
          <w:trHeight w:val="58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c>
          <w:tcPr>
            <w:tcW w:w="6769" w:type="dxa"/>
            <w:gridSpan w:val="4"/>
            <w:tcBorders>
              <w:top w:val="single" w:sz="4" w:space="0" w:color="auto"/>
              <w:left w:val="nil"/>
              <w:bottom w:val="single" w:sz="4" w:space="0" w:color="auto"/>
              <w:right w:val="single" w:sz="4" w:space="0" w:color="auto"/>
            </w:tcBorders>
            <w:shd w:val="clear" w:color="000000" w:fill="808080"/>
            <w:vAlign w:val="bottom"/>
            <w:hideMark/>
          </w:tcPr>
          <w:p w:rsidR="00907DA7" w:rsidRPr="00907DA7" w:rsidRDefault="00907DA7" w:rsidP="00907DA7">
            <w:pPr>
              <w:overflowPunct/>
              <w:autoSpaceDE/>
              <w:autoSpaceDN/>
              <w:adjustRightInd/>
              <w:textAlignment w:val="auto"/>
              <w:rPr>
                <w:rFonts w:ascii="Arial" w:hAnsi="Arial" w:cs="Arial"/>
                <w:b/>
                <w:bCs/>
              </w:rPr>
            </w:pPr>
            <w:r w:rsidRPr="00907DA7">
              <w:rPr>
                <w:rFonts w:ascii="Arial" w:hAnsi="Arial" w:cs="Arial"/>
                <w:b/>
                <w:bCs/>
              </w:rPr>
              <w:t>Η άσκηση των παραπάνω καθηκόντων αποτιμάται με  0.25 μονάδες για κάθε έτος και έως 1 μονάδα κατ' ανώτατο όριο</w:t>
            </w:r>
          </w:p>
        </w:tc>
      </w:tr>
      <w:tr w:rsidR="00907DA7" w:rsidRPr="00907DA7" w:rsidTr="000F45DE">
        <w:trPr>
          <w:trHeight w:val="87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lastRenderedPageBreak/>
              <w:t> </w:t>
            </w:r>
          </w:p>
        </w:tc>
        <w:tc>
          <w:tcPr>
            <w:tcW w:w="6769" w:type="dxa"/>
            <w:gridSpan w:val="4"/>
            <w:tcBorders>
              <w:top w:val="single" w:sz="4" w:space="0" w:color="auto"/>
              <w:left w:val="nil"/>
              <w:bottom w:val="single" w:sz="4" w:space="0" w:color="auto"/>
              <w:right w:val="single" w:sz="4" w:space="0" w:color="auto"/>
            </w:tcBorders>
            <w:shd w:val="clear" w:color="000000" w:fill="808080"/>
            <w:vAlign w:val="bottom"/>
            <w:hideMark/>
          </w:tcPr>
          <w:p w:rsidR="00907DA7" w:rsidRPr="00907DA7" w:rsidRDefault="00907DA7" w:rsidP="00907DA7">
            <w:pPr>
              <w:overflowPunct/>
              <w:autoSpaceDE/>
              <w:autoSpaceDN/>
              <w:adjustRightInd/>
              <w:textAlignment w:val="auto"/>
              <w:rPr>
                <w:rFonts w:ascii="Arial" w:hAnsi="Arial" w:cs="Arial"/>
                <w:b/>
                <w:bCs/>
              </w:rPr>
            </w:pPr>
            <w:r w:rsidRPr="00907DA7">
              <w:rPr>
                <w:rFonts w:ascii="Arial" w:hAnsi="Arial" w:cs="Arial"/>
                <w:b/>
                <w:bCs/>
              </w:rPr>
              <w:t xml:space="preserve">Η άσκηση καθηκόντων σε περισσότερες από μία θέση από αυτές που περιγράφονται ανωτέρω </w:t>
            </w:r>
            <w:proofErr w:type="spellStart"/>
            <w:r w:rsidRPr="00907DA7">
              <w:rPr>
                <w:rFonts w:ascii="Arial" w:hAnsi="Arial" w:cs="Arial"/>
                <w:b/>
                <w:bCs/>
              </w:rPr>
              <w:t>μοριοδοτείται</w:t>
            </w:r>
            <w:proofErr w:type="spellEnd"/>
            <w:r w:rsidRPr="00907DA7">
              <w:rPr>
                <w:rFonts w:ascii="Arial" w:hAnsi="Arial" w:cs="Arial"/>
                <w:b/>
                <w:bCs/>
              </w:rPr>
              <w:t xml:space="preserve"> αθροιστικά με δύο μανάδες κατ' ανώτατο όριο. </w:t>
            </w:r>
          </w:p>
        </w:tc>
      </w:tr>
      <w:tr w:rsidR="00907DA7" w:rsidRPr="00907DA7" w:rsidTr="000F45DE">
        <w:trPr>
          <w:trHeight w:val="49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Διοικητική και καθοδηγητική εμπειρία</w:t>
            </w:r>
            <w:r w:rsidRPr="00907DA7">
              <w:rPr>
                <w:rFonts w:ascii="Arial" w:hAnsi="Arial" w:cs="Arial"/>
              </w:rPr>
              <w:br/>
              <w:t>(συμμετοχή σε συμβούλια)</w:t>
            </w:r>
          </w:p>
        </w:tc>
        <w:tc>
          <w:tcPr>
            <w:tcW w:w="6769" w:type="dxa"/>
            <w:gridSpan w:val="4"/>
            <w:tcBorders>
              <w:top w:val="single" w:sz="4" w:space="0" w:color="auto"/>
              <w:left w:val="nil"/>
              <w:bottom w:val="single" w:sz="4" w:space="0" w:color="auto"/>
              <w:right w:val="single" w:sz="4" w:space="0" w:color="auto"/>
            </w:tcBorders>
            <w:shd w:val="clear" w:color="000000" w:fill="C0C0C0"/>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 xml:space="preserve">Συμμετοχή σε Κεντρικά, ανώτερα περιφερειακά </w:t>
            </w:r>
            <w:r w:rsidRPr="00907DA7">
              <w:rPr>
                <w:rFonts w:ascii="Arial" w:hAnsi="Arial" w:cs="Arial"/>
              </w:rPr>
              <w:br/>
              <w:t>και περιφερειακά υπηρεσιακά συμβούλια ως αιρετό μέλος</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857" w:type="dxa"/>
            <w:gridSpan w:val="3"/>
            <w:tcBorders>
              <w:top w:val="single" w:sz="4" w:space="0" w:color="auto"/>
              <w:left w:val="single" w:sz="4" w:space="0" w:color="auto"/>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ΈΤΗ</w:t>
            </w:r>
          </w:p>
        </w:tc>
        <w:tc>
          <w:tcPr>
            <w:tcW w:w="3912"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ΣΥΜΒΟΥΛΙΟ</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proofErr w:type="spellStart"/>
            <w:r w:rsidRPr="00907DA7">
              <w:rPr>
                <w:rFonts w:ascii="Arial" w:hAnsi="Arial" w:cs="Arial"/>
                <w:b/>
                <w:bCs/>
              </w:rPr>
              <w:t>Aπο</w:t>
            </w:r>
            <w:proofErr w:type="spellEnd"/>
          </w:p>
        </w:tc>
        <w:tc>
          <w:tcPr>
            <w:tcW w:w="1128"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Έως</w:t>
            </w:r>
          </w:p>
        </w:tc>
        <w:tc>
          <w:tcPr>
            <w:tcW w:w="3912" w:type="dxa"/>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1128"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3912" w:type="dxa"/>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0F45DE">
        <w:trPr>
          <w:trHeight w:val="34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1128"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3912" w:type="dxa"/>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1128"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3912" w:type="dxa"/>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0F45DE">
        <w:trPr>
          <w:trHeight w:val="255"/>
        </w:trPr>
        <w:tc>
          <w:tcPr>
            <w:tcW w:w="1809" w:type="dxa"/>
            <w:vMerge/>
            <w:tcBorders>
              <w:top w:val="single" w:sz="4" w:space="0" w:color="auto"/>
              <w:left w:val="single" w:sz="4" w:space="0" w:color="auto"/>
              <w:bottom w:val="nil"/>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6769" w:type="dxa"/>
            <w:gridSpan w:val="4"/>
            <w:tcBorders>
              <w:top w:val="single" w:sz="4" w:space="0" w:color="auto"/>
              <w:left w:val="nil"/>
              <w:bottom w:val="single" w:sz="4" w:space="0" w:color="auto"/>
              <w:right w:val="single" w:sz="4" w:space="0" w:color="000000"/>
            </w:tcBorders>
            <w:shd w:val="clear" w:color="000000" w:fill="C0C0C0"/>
            <w:noWrap/>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Συμμετοχή σε συμβούλια επιλογής στελεχών ως αιρετό μέλος</w:t>
            </w:r>
          </w:p>
        </w:tc>
      </w:tr>
      <w:tr w:rsidR="00907DA7" w:rsidRPr="00907DA7" w:rsidTr="00907DA7">
        <w:trPr>
          <w:trHeight w:val="255"/>
        </w:trPr>
        <w:tc>
          <w:tcPr>
            <w:tcW w:w="1809" w:type="dxa"/>
            <w:vMerge/>
            <w:tcBorders>
              <w:top w:val="nil"/>
              <w:left w:val="single" w:sz="4" w:space="0" w:color="auto"/>
              <w:bottom w:val="nil"/>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2857" w:type="dxa"/>
            <w:gridSpan w:val="3"/>
            <w:tcBorders>
              <w:top w:val="single" w:sz="4" w:space="0" w:color="auto"/>
              <w:left w:val="nil"/>
              <w:bottom w:val="single" w:sz="4" w:space="0" w:color="auto"/>
              <w:right w:val="single" w:sz="4" w:space="0" w:color="000000"/>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ΈΤΗ</w:t>
            </w:r>
          </w:p>
        </w:tc>
        <w:tc>
          <w:tcPr>
            <w:tcW w:w="3912" w:type="dxa"/>
            <w:tcBorders>
              <w:top w:val="single" w:sz="4" w:space="0" w:color="auto"/>
              <w:left w:val="nil"/>
              <w:bottom w:val="single" w:sz="4" w:space="0" w:color="auto"/>
              <w:right w:val="single" w:sz="4" w:space="0" w:color="000000"/>
            </w:tcBorders>
            <w:shd w:val="clear" w:color="000000" w:fill="00CCFF"/>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ΣΥΜΒΟΥΛΙΟ</w:t>
            </w:r>
          </w:p>
        </w:tc>
      </w:tr>
      <w:tr w:rsidR="00907DA7" w:rsidRPr="00907DA7" w:rsidTr="00907DA7">
        <w:trPr>
          <w:trHeight w:val="255"/>
        </w:trPr>
        <w:tc>
          <w:tcPr>
            <w:tcW w:w="1809" w:type="dxa"/>
            <w:vMerge/>
            <w:tcBorders>
              <w:top w:val="nil"/>
              <w:left w:val="single" w:sz="4" w:space="0" w:color="auto"/>
              <w:bottom w:val="nil"/>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proofErr w:type="spellStart"/>
            <w:r w:rsidRPr="00907DA7">
              <w:rPr>
                <w:rFonts w:ascii="Arial" w:hAnsi="Arial" w:cs="Arial"/>
                <w:b/>
                <w:bCs/>
              </w:rPr>
              <w:t>Aπο</w:t>
            </w:r>
            <w:proofErr w:type="spellEnd"/>
          </w:p>
        </w:tc>
        <w:tc>
          <w:tcPr>
            <w:tcW w:w="1128"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Έως</w:t>
            </w:r>
          </w:p>
        </w:tc>
        <w:tc>
          <w:tcPr>
            <w:tcW w:w="3912" w:type="dxa"/>
            <w:tcBorders>
              <w:top w:val="single" w:sz="4" w:space="0" w:color="auto"/>
              <w:left w:val="nil"/>
              <w:bottom w:val="single" w:sz="4" w:space="0" w:color="auto"/>
              <w:right w:val="single" w:sz="4" w:space="0" w:color="000000"/>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907DA7">
        <w:trPr>
          <w:trHeight w:val="255"/>
        </w:trPr>
        <w:tc>
          <w:tcPr>
            <w:tcW w:w="1809" w:type="dxa"/>
            <w:vMerge/>
            <w:tcBorders>
              <w:top w:val="nil"/>
              <w:left w:val="single" w:sz="4" w:space="0" w:color="auto"/>
              <w:bottom w:val="nil"/>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1128"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3912" w:type="dxa"/>
            <w:tcBorders>
              <w:top w:val="single" w:sz="4" w:space="0" w:color="auto"/>
              <w:left w:val="nil"/>
              <w:bottom w:val="single" w:sz="4" w:space="0" w:color="auto"/>
              <w:right w:val="single" w:sz="4" w:space="0" w:color="000000"/>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907DA7">
        <w:trPr>
          <w:trHeight w:val="255"/>
        </w:trPr>
        <w:tc>
          <w:tcPr>
            <w:tcW w:w="1809" w:type="dxa"/>
            <w:vMerge/>
            <w:tcBorders>
              <w:top w:val="nil"/>
              <w:left w:val="single" w:sz="4" w:space="0" w:color="auto"/>
              <w:bottom w:val="nil"/>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1128"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3912" w:type="dxa"/>
            <w:tcBorders>
              <w:top w:val="single" w:sz="4" w:space="0" w:color="auto"/>
              <w:left w:val="nil"/>
              <w:bottom w:val="single" w:sz="4" w:space="0" w:color="auto"/>
              <w:right w:val="single" w:sz="4" w:space="0" w:color="000000"/>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907DA7">
        <w:trPr>
          <w:trHeight w:val="255"/>
        </w:trPr>
        <w:tc>
          <w:tcPr>
            <w:tcW w:w="1809" w:type="dxa"/>
            <w:vMerge/>
            <w:tcBorders>
              <w:top w:val="nil"/>
              <w:left w:val="single" w:sz="4" w:space="0" w:color="auto"/>
              <w:bottom w:val="nil"/>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1128" w:type="dxa"/>
            <w:gridSpan w:val="2"/>
            <w:tcBorders>
              <w:top w:val="single" w:sz="4" w:space="0" w:color="auto"/>
              <w:left w:val="nil"/>
              <w:bottom w:val="single" w:sz="4" w:space="0" w:color="auto"/>
              <w:right w:val="single" w:sz="4" w:space="0" w:color="auto"/>
            </w:tcBorders>
            <w:shd w:val="clear" w:color="auto" w:fill="auto"/>
            <w:noWrap/>
            <w:vAlign w:val="center"/>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c>
          <w:tcPr>
            <w:tcW w:w="3912" w:type="dxa"/>
            <w:tcBorders>
              <w:top w:val="single" w:sz="4" w:space="0" w:color="auto"/>
              <w:left w:val="nil"/>
              <w:bottom w:val="single" w:sz="4" w:space="0" w:color="auto"/>
              <w:right w:val="single" w:sz="4" w:space="0" w:color="000000"/>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b/>
                <w:bCs/>
              </w:rPr>
            </w:pPr>
            <w:r w:rsidRPr="00907DA7">
              <w:rPr>
                <w:rFonts w:ascii="Arial" w:hAnsi="Arial" w:cs="Arial"/>
                <w:b/>
                <w:bCs/>
              </w:rPr>
              <w:t> </w:t>
            </w:r>
          </w:p>
        </w:tc>
      </w:tr>
      <w:tr w:rsidR="00907DA7" w:rsidRPr="00907DA7" w:rsidTr="00907DA7">
        <w:trPr>
          <w:trHeight w:val="480"/>
        </w:trPr>
        <w:tc>
          <w:tcPr>
            <w:tcW w:w="8578" w:type="dxa"/>
            <w:gridSpan w:val="5"/>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Σύνολο Μονάδων ≤1</w:t>
            </w:r>
          </w:p>
        </w:tc>
      </w:tr>
      <w:tr w:rsidR="00907DA7" w:rsidRPr="00907DA7" w:rsidTr="000F45DE">
        <w:trPr>
          <w:trHeight w:val="1002"/>
        </w:trPr>
        <w:tc>
          <w:tcPr>
            <w:tcW w:w="8578" w:type="dxa"/>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rsidR="00907DA7" w:rsidRPr="00907DA7" w:rsidRDefault="00907DA7" w:rsidP="00907DA7">
            <w:pPr>
              <w:overflowPunct/>
              <w:autoSpaceDE/>
              <w:autoSpaceDN/>
              <w:adjustRightInd/>
              <w:spacing w:after="240"/>
              <w:jc w:val="center"/>
              <w:textAlignment w:val="auto"/>
              <w:rPr>
                <w:rFonts w:ascii="Arial" w:hAnsi="Arial" w:cs="Arial"/>
              </w:rPr>
            </w:pPr>
            <w:r w:rsidRPr="00907DA7">
              <w:rPr>
                <w:rFonts w:ascii="Arial" w:hAnsi="Arial" w:cs="Arial"/>
              </w:rPr>
              <w:br/>
              <w:t xml:space="preserve">Παράλληλη συμμετοχή σε συμβούλια δεν </w:t>
            </w:r>
            <w:proofErr w:type="spellStart"/>
            <w:r w:rsidRPr="00907DA7">
              <w:rPr>
                <w:rFonts w:ascii="Arial" w:hAnsi="Arial" w:cs="Arial"/>
              </w:rPr>
              <w:t>μοριοδοτείται</w:t>
            </w:r>
            <w:proofErr w:type="spellEnd"/>
            <w:r w:rsidRPr="00907DA7">
              <w:rPr>
                <w:rFonts w:ascii="Arial" w:hAnsi="Arial" w:cs="Arial"/>
              </w:rPr>
              <w:t xml:space="preserve"> αθροιστικά. Σε περίπτωση παράλληλης δραστηριοποίησης, σε θέσεις που αναφέρονται στην </w:t>
            </w:r>
            <w:r w:rsidRPr="00907DA7">
              <w:rPr>
                <w:rFonts w:ascii="Arial" w:hAnsi="Arial" w:cs="Arial"/>
                <w:b/>
                <w:bCs/>
              </w:rPr>
              <w:t>Άσκηση Καθηκόντων</w:t>
            </w:r>
            <w:r w:rsidRPr="00907DA7">
              <w:rPr>
                <w:rFonts w:ascii="Arial" w:hAnsi="Arial" w:cs="Arial"/>
              </w:rPr>
              <w:t>, δεν υπολογίζονται μονάδες από συμμετοχή σε υπηρεσιακά συμβούλια ή σε συμβούλια επιλογής στελεχών.</w:t>
            </w:r>
          </w:p>
        </w:tc>
      </w:tr>
      <w:tr w:rsidR="00907DA7" w:rsidRPr="00907DA7" w:rsidTr="000F45DE">
        <w:trPr>
          <w:trHeight w:val="480"/>
        </w:trPr>
        <w:tc>
          <w:tcPr>
            <w:tcW w:w="8578" w:type="dxa"/>
            <w:gridSpan w:val="5"/>
            <w:tcBorders>
              <w:top w:val="single" w:sz="4" w:space="0" w:color="auto"/>
              <w:left w:val="single" w:sz="4" w:space="0" w:color="auto"/>
              <w:bottom w:val="single" w:sz="4" w:space="0" w:color="auto"/>
              <w:right w:val="single" w:sz="4" w:space="0" w:color="auto"/>
            </w:tcBorders>
            <w:shd w:val="clear" w:color="000000" w:fill="969696"/>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Σύνολο Μονάδων Διοικητικής και Καθοδηγητικής Εμπειρίας ≤ 3</w:t>
            </w:r>
          </w:p>
        </w:tc>
      </w:tr>
      <w:tr w:rsidR="00907DA7" w:rsidRPr="00907DA7" w:rsidTr="000F45DE">
        <w:trPr>
          <w:trHeight w:val="600"/>
        </w:trPr>
        <w:tc>
          <w:tcPr>
            <w:tcW w:w="8578" w:type="dxa"/>
            <w:gridSpan w:val="5"/>
            <w:tcBorders>
              <w:top w:val="single" w:sz="4" w:space="0" w:color="auto"/>
              <w:left w:val="single" w:sz="4" w:space="0" w:color="auto"/>
              <w:bottom w:val="single" w:sz="4" w:space="0" w:color="auto"/>
              <w:right w:val="single" w:sz="4" w:space="0" w:color="auto"/>
            </w:tcBorders>
            <w:shd w:val="clear" w:color="000000" w:fill="969696"/>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 xml:space="preserve">Τελικό Σύνολο Μονάδων Υπηρεσιακής Κατάστασης - Καθοδηγητικής και Διοικητικής </w:t>
            </w:r>
            <w:proofErr w:type="spellStart"/>
            <w:r w:rsidRPr="00907DA7">
              <w:rPr>
                <w:rFonts w:ascii="Arial" w:hAnsi="Arial" w:cs="Arial"/>
              </w:rPr>
              <w:t>εμπειρίας≤</w:t>
            </w:r>
            <w:proofErr w:type="spellEnd"/>
            <w:r w:rsidRPr="00907DA7">
              <w:rPr>
                <w:rFonts w:ascii="Arial" w:hAnsi="Arial" w:cs="Arial"/>
              </w:rPr>
              <w:t xml:space="preserve"> 14 </w:t>
            </w:r>
          </w:p>
        </w:tc>
      </w:tr>
    </w:tbl>
    <w:p w:rsidR="00907DA7" w:rsidRDefault="00907DA7" w:rsidP="001D0C8A">
      <w:pPr>
        <w:spacing w:line="360" w:lineRule="auto"/>
        <w:ind w:left="1080"/>
        <w:jc w:val="both"/>
        <w:rPr>
          <w:rStyle w:val="-"/>
          <w:rFonts w:asciiTheme="minorHAnsi" w:hAnsiTheme="minorHAnsi"/>
          <w:color w:val="auto"/>
          <w:sz w:val="22"/>
          <w:szCs w:val="22"/>
          <w:u w:val="none"/>
        </w:rPr>
      </w:pPr>
    </w:p>
    <w:p w:rsidR="00907DA7" w:rsidRDefault="00907DA7" w:rsidP="001D0C8A">
      <w:pPr>
        <w:spacing w:line="360" w:lineRule="auto"/>
        <w:ind w:left="1080"/>
        <w:jc w:val="both"/>
        <w:rPr>
          <w:rStyle w:val="-"/>
          <w:rFonts w:asciiTheme="minorHAnsi" w:hAnsiTheme="minorHAnsi"/>
          <w:color w:val="auto"/>
          <w:sz w:val="22"/>
          <w:szCs w:val="22"/>
          <w:u w:val="none"/>
        </w:rPr>
      </w:pPr>
    </w:p>
    <w:p w:rsidR="00907DA7" w:rsidRDefault="00907DA7" w:rsidP="001D0C8A">
      <w:pPr>
        <w:spacing w:line="360" w:lineRule="auto"/>
        <w:ind w:left="1080"/>
        <w:jc w:val="both"/>
        <w:rPr>
          <w:rStyle w:val="-"/>
          <w:rFonts w:asciiTheme="minorHAnsi" w:hAnsiTheme="minorHAnsi"/>
          <w:color w:val="auto"/>
          <w:sz w:val="22"/>
          <w:szCs w:val="22"/>
          <w:u w:val="none"/>
        </w:rPr>
      </w:pPr>
    </w:p>
    <w:tbl>
      <w:tblPr>
        <w:tblW w:w="8216" w:type="dxa"/>
        <w:tblInd w:w="91" w:type="dxa"/>
        <w:tblLook w:val="04A0"/>
      </w:tblPr>
      <w:tblGrid>
        <w:gridCol w:w="961"/>
        <w:gridCol w:w="1041"/>
        <w:gridCol w:w="1026"/>
        <w:gridCol w:w="830"/>
        <w:gridCol w:w="830"/>
        <w:gridCol w:w="830"/>
        <w:gridCol w:w="830"/>
        <w:gridCol w:w="1868"/>
      </w:tblGrid>
      <w:tr w:rsidR="00907DA7" w:rsidRPr="00907DA7" w:rsidTr="000F45DE">
        <w:trPr>
          <w:trHeight w:val="255"/>
        </w:trPr>
        <w:tc>
          <w:tcPr>
            <w:tcW w:w="821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Συμβολή στο εκπαιδευτικό έργο - Προσωπικότητα - Γενική Συγκρότηση</w:t>
            </w:r>
          </w:p>
        </w:tc>
      </w:tr>
      <w:tr w:rsidR="00907DA7" w:rsidRPr="00907DA7" w:rsidTr="000F45DE">
        <w:trPr>
          <w:trHeight w:val="255"/>
        </w:trPr>
        <w:tc>
          <w:tcPr>
            <w:tcW w:w="821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xml:space="preserve">Διευθυντές Σχολικών Μονάδων </w:t>
            </w:r>
          </w:p>
        </w:tc>
      </w:tr>
      <w:tr w:rsidR="00907DA7" w:rsidRPr="00907DA7" w:rsidTr="000F45DE">
        <w:trPr>
          <w:trHeight w:val="255"/>
        </w:trPr>
        <w:tc>
          <w:tcPr>
            <w:tcW w:w="821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Ανώτατο Σύνολο Μονάδων : 12</w:t>
            </w:r>
          </w:p>
        </w:tc>
      </w:tr>
      <w:tr w:rsidR="00907DA7" w:rsidRPr="00907DA7" w:rsidTr="000F45DE">
        <w:trPr>
          <w:trHeight w:val="765"/>
        </w:trPr>
        <w:tc>
          <w:tcPr>
            <w:tcW w:w="8216" w:type="dxa"/>
            <w:gridSpan w:val="8"/>
            <w:tcBorders>
              <w:top w:val="single" w:sz="4" w:space="0" w:color="auto"/>
              <w:left w:val="single" w:sz="4" w:space="0" w:color="auto"/>
              <w:bottom w:val="single" w:sz="4" w:space="0" w:color="auto"/>
              <w:right w:val="single" w:sz="4" w:space="0" w:color="auto"/>
            </w:tcBorders>
            <w:shd w:val="clear" w:color="000000" w:fill="C0C0C0"/>
            <w:vAlign w:val="bottom"/>
            <w:hideMark/>
          </w:tcPr>
          <w:p w:rsidR="00907DA7" w:rsidRPr="00907DA7" w:rsidRDefault="00907DA7" w:rsidP="00907DA7">
            <w:pPr>
              <w:overflowPunct/>
              <w:autoSpaceDE/>
              <w:autoSpaceDN/>
              <w:adjustRightInd/>
              <w:spacing w:after="240"/>
              <w:jc w:val="center"/>
              <w:textAlignment w:val="auto"/>
              <w:rPr>
                <w:rFonts w:ascii="Arial" w:hAnsi="Arial" w:cs="Arial"/>
              </w:rPr>
            </w:pPr>
            <w:r>
              <w:rPr>
                <w:rFonts w:ascii="Arial" w:hAnsi="Arial" w:cs="Arial"/>
              </w:rPr>
              <w:br/>
              <w:t>Το κριτήριο αυτό αποτι</w:t>
            </w:r>
            <w:r w:rsidRPr="00907DA7">
              <w:rPr>
                <w:rFonts w:ascii="Arial" w:hAnsi="Arial" w:cs="Arial"/>
              </w:rPr>
              <w:t>μάται με τη μυστική ψηφοφορία του συλ</w:t>
            </w:r>
            <w:r>
              <w:rPr>
                <w:rFonts w:ascii="Arial" w:hAnsi="Arial" w:cs="Arial"/>
              </w:rPr>
              <w:t>λ</w:t>
            </w:r>
            <w:r w:rsidRPr="00907DA7">
              <w:rPr>
                <w:rFonts w:ascii="Arial" w:hAnsi="Arial" w:cs="Arial"/>
              </w:rPr>
              <w:t xml:space="preserve">όγου </w:t>
            </w:r>
            <w:proofErr w:type="spellStart"/>
            <w:r w:rsidRPr="00907DA7">
              <w:rPr>
                <w:rFonts w:ascii="Arial" w:hAnsi="Arial" w:cs="Arial"/>
              </w:rPr>
              <w:t>διαδσκόντων</w:t>
            </w:r>
            <w:proofErr w:type="spellEnd"/>
            <w:r w:rsidRPr="00907DA7">
              <w:rPr>
                <w:rFonts w:ascii="Arial" w:hAnsi="Arial" w:cs="Arial"/>
              </w:rPr>
              <w:br/>
            </w:r>
            <w:r w:rsidRPr="00907DA7">
              <w:rPr>
                <w:rFonts w:ascii="Arial" w:hAnsi="Arial" w:cs="Arial"/>
              </w:rPr>
              <w:br/>
            </w:r>
            <w:r w:rsidRPr="00907DA7">
              <w:rPr>
                <w:rFonts w:ascii="Arial" w:hAnsi="Arial" w:cs="Arial"/>
              </w:rPr>
              <w:br/>
            </w:r>
          </w:p>
        </w:tc>
      </w:tr>
      <w:tr w:rsidR="00907DA7" w:rsidRPr="00907DA7" w:rsidTr="000F45DE">
        <w:trPr>
          <w:trHeight w:val="480"/>
        </w:trPr>
        <w:tc>
          <w:tcPr>
            <w:tcW w:w="8216" w:type="dxa"/>
            <w:gridSpan w:val="8"/>
            <w:tcBorders>
              <w:top w:val="single" w:sz="4" w:space="0" w:color="auto"/>
              <w:left w:val="single" w:sz="4" w:space="0" w:color="auto"/>
              <w:bottom w:val="single" w:sz="4" w:space="0" w:color="auto"/>
              <w:right w:val="single" w:sz="4" w:space="0" w:color="auto"/>
            </w:tcBorders>
            <w:shd w:val="clear" w:color="000000" w:fill="969696"/>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Σύνολο μονάδων ≤12</w:t>
            </w:r>
          </w:p>
        </w:tc>
      </w:tr>
      <w:tr w:rsidR="00907DA7" w:rsidRPr="00907DA7" w:rsidTr="000F45DE">
        <w:trPr>
          <w:trHeight w:val="27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70"/>
        </w:trPr>
        <w:tc>
          <w:tcPr>
            <w:tcW w:w="8216"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ΤΕΛΙΚΟ ΑΘΡΟΙΣΜΑ ΜΟΝΑΔΩΝ</w:t>
            </w:r>
          </w:p>
        </w:tc>
      </w:tr>
      <w:tr w:rsidR="00907DA7" w:rsidRPr="00907DA7" w:rsidTr="000F45DE">
        <w:trPr>
          <w:trHeight w:val="690"/>
        </w:trPr>
        <w:tc>
          <w:tcPr>
            <w:tcW w:w="8216" w:type="dxa"/>
            <w:gridSpan w:val="8"/>
            <w:tcBorders>
              <w:top w:val="single" w:sz="4" w:space="0" w:color="auto"/>
              <w:left w:val="single" w:sz="4" w:space="0" w:color="auto"/>
              <w:bottom w:val="single" w:sz="4" w:space="0" w:color="auto"/>
              <w:right w:val="single" w:sz="4" w:space="0" w:color="auto"/>
            </w:tcBorders>
            <w:shd w:val="clear" w:color="000000" w:fill="969696"/>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Σύνολο μονάδων Επιστημονικής - Παιδαγωγικής Συγκρότησης και κατάρτισης ≤ 9 έως 11</w:t>
            </w:r>
          </w:p>
        </w:tc>
      </w:tr>
      <w:tr w:rsidR="00907DA7" w:rsidRPr="00907DA7" w:rsidTr="000F45DE">
        <w:trPr>
          <w:trHeight w:val="660"/>
        </w:trPr>
        <w:tc>
          <w:tcPr>
            <w:tcW w:w="8216" w:type="dxa"/>
            <w:gridSpan w:val="8"/>
            <w:tcBorders>
              <w:top w:val="single" w:sz="4" w:space="0" w:color="auto"/>
              <w:left w:val="single" w:sz="4" w:space="0" w:color="auto"/>
              <w:bottom w:val="single" w:sz="4" w:space="0" w:color="auto"/>
              <w:right w:val="single" w:sz="4" w:space="0" w:color="auto"/>
            </w:tcBorders>
            <w:shd w:val="clear" w:color="000000" w:fill="969696"/>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 xml:space="preserve">Σύνολο Μονάδων Υπηρεσιακής Κατάστασης - Καθοδηγητικής και Διοικητικής </w:t>
            </w:r>
            <w:proofErr w:type="spellStart"/>
            <w:r w:rsidRPr="00907DA7">
              <w:rPr>
                <w:rFonts w:ascii="Arial" w:hAnsi="Arial" w:cs="Arial"/>
              </w:rPr>
              <w:t>εμπειρίας≤</w:t>
            </w:r>
            <w:proofErr w:type="spellEnd"/>
            <w:r w:rsidRPr="00907DA7">
              <w:rPr>
                <w:rFonts w:ascii="Arial" w:hAnsi="Arial" w:cs="Arial"/>
              </w:rPr>
              <w:t xml:space="preserve"> 14 </w:t>
            </w:r>
          </w:p>
        </w:tc>
      </w:tr>
      <w:tr w:rsidR="00907DA7" w:rsidRPr="00907DA7" w:rsidTr="000F45DE">
        <w:trPr>
          <w:trHeight w:val="555"/>
        </w:trPr>
        <w:tc>
          <w:tcPr>
            <w:tcW w:w="8216" w:type="dxa"/>
            <w:gridSpan w:val="8"/>
            <w:tcBorders>
              <w:top w:val="single" w:sz="4" w:space="0" w:color="auto"/>
              <w:left w:val="single" w:sz="4" w:space="0" w:color="auto"/>
              <w:bottom w:val="single" w:sz="4" w:space="0" w:color="auto"/>
              <w:right w:val="single" w:sz="4" w:space="0" w:color="auto"/>
            </w:tcBorders>
            <w:shd w:val="clear" w:color="000000" w:fill="969696"/>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Σύνολο μονάδων Συμβολής στο εκπαιδευτικό έργο - Προσωπικότητας - Γενικής Συγκρότησης ≤ 12</w:t>
            </w:r>
          </w:p>
        </w:tc>
      </w:tr>
      <w:tr w:rsidR="00907DA7" w:rsidRPr="00907DA7" w:rsidTr="000F45DE">
        <w:trPr>
          <w:trHeight w:val="480"/>
        </w:trPr>
        <w:tc>
          <w:tcPr>
            <w:tcW w:w="6348" w:type="dxa"/>
            <w:gridSpan w:val="7"/>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lastRenderedPageBreak/>
              <w:t>ΤΕΛΙΚΟ ΣΥΝΟΛΟ ≤ 35 έως 37</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0F45DE">
        <w:trPr>
          <w:trHeight w:val="270"/>
        </w:trPr>
        <w:tc>
          <w:tcPr>
            <w:tcW w:w="961"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41"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26"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868"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961" w:type="dxa"/>
            <w:tcBorders>
              <w:top w:val="nil"/>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41" w:type="dxa"/>
            <w:tcBorders>
              <w:top w:val="nil"/>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26" w:type="dxa"/>
            <w:tcBorders>
              <w:top w:val="nil"/>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868" w:type="dxa"/>
            <w:tcBorders>
              <w:top w:val="nil"/>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ΠΑΡΑΤΗΡΗΣΕΙΣ ΠΡΟΪΣΤΑΜΕΝΟΥ ΥΠΗΡΕΣΙΑΣ ΥΠΟΒΟΛΗΣ</w:t>
            </w:r>
          </w:p>
        </w:tc>
      </w:tr>
      <w:tr w:rsidR="00907DA7" w:rsidRPr="00907DA7" w:rsidTr="000F45DE">
        <w:trPr>
          <w:trHeight w:val="255"/>
        </w:trPr>
        <w:tc>
          <w:tcPr>
            <w:tcW w:w="8216"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961" w:type="dxa"/>
            <w:tcBorders>
              <w:top w:val="single" w:sz="4" w:space="0" w:color="auto"/>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41" w:type="dxa"/>
            <w:tcBorders>
              <w:top w:val="single" w:sz="4" w:space="0" w:color="auto"/>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26" w:type="dxa"/>
            <w:tcBorders>
              <w:top w:val="single" w:sz="4" w:space="0" w:color="auto"/>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868" w:type="dxa"/>
            <w:tcBorders>
              <w:top w:val="single" w:sz="4" w:space="0" w:color="auto"/>
              <w:left w:val="nil"/>
              <w:bottom w:val="single" w:sz="4" w:space="0" w:color="auto"/>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8216" w:type="dxa"/>
            <w:gridSpan w:val="8"/>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ΘΕΩΡΗΘΗΚΕ ΓΙΑ ΤΗΝ ΑΚΡΙΒΕΙΑ ΤΩΝ ΑΝΑΓΡΑΦΟΜΕΝΩΝ</w:t>
            </w:r>
          </w:p>
        </w:tc>
      </w:tr>
      <w:tr w:rsidR="00907DA7" w:rsidRPr="00907DA7" w:rsidTr="000F45DE">
        <w:trPr>
          <w:trHeight w:val="255"/>
        </w:trPr>
        <w:tc>
          <w:tcPr>
            <w:tcW w:w="30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Υπογραφή Προϊσταμένου Υπηρεσίας Υποβολής</w:t>
            </w:r>
          </w:p>
        </w:tc>
        <w:tc>
          <w:tcPr>
            <w:tcW w:w="518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0F45DE">
        <w:trPr>
          <w:trHeight w:val="255"/>
        </w:trPr>
        <w:tc>
          <w:tcPr>
            <w:tcW w:w="3028" w:type="dxa"/>
            <w:gridSpan w:val="3"/>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5188" w:type="dxa"/>
            <w:gridSpan w:val="5"/>
            <w:vMerge/>
            <w:tcBorders>
              <w:top w:val="single" w:sz="4" w:space="0" w:color="auto"/>
              <w:left w:val="single" w:sz="4" w:space="0" w:color="auto"/>
              <w:bottom w:val="single" w:sz="4" w:space="0" w:color="auto"/>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0F45DE">
        <w:trPr>
          <w:trHeight w:val="255"/>
        </w:trPr>
        <w:tc>
          <w:tcPr>
            <w:tcW w:w="961"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41"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26"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868" w:type="dxa"/>
            <w:tcBorders>
              <w:top w:val="single" w:sz="4" w:space="0" w:color="auto"/>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907DA7">
        <w:trPr>
          <w:trHeight w:val="255"/>
        </w:trPr>
        <w:tc>
          <w:tcPr>
            <w:tcW w:w="302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Ονοματεπώνυμο Προϊσταμένου Υπηρεσίας Υποβολής</w:t>
            </w:r>
          </w:p>
        </w:tc>
        <w:tc>
          <w:tcPr>
            <w:tcW w:w="5188"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907DA7">
        <w:trPr>
          <w:trHeight w:val="255"/>
        </w:trPr>
        <w:tc>
          <w:tcPr>
            <w:tcW w:w="3028" w:type="dxa"/>
            <w:gridSpan w:val="3"/>
            <w:vMerge/>
            <w:tcBorders>
              <w:top w:val="single" w:sz="4" w:space="0" w:color="auto"/>
              <w:left w:val="single" w:sz="4" w:space="0" w:color="auto"/>
              <w:bottom w:val="single" w:sz="4" w:space="0" w:color="000000"/>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c>
          <w:tcPr>
            <w:tcW w:w="5188" w:type="dxa"/>
            <w:gridSpan w:val="5"/>
            <w:vMerge/>
            <w:tcBorders>
              <w:top w:val="single" w:sz="4" w:space="0" w:color="auto"/>
              <w:left w:val="single" w:sz="4" w:space="0" w:color="auto"/>
              <w:bottom w:val="single" w:sz="4" w:space="0" w:color="000000"/>
              <w:right w:val="single" w:sz="4" w:space="0" w:color="auto"/>
            </w:tcBorders>
            <w:vAlign w:val="center"/>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907DA7">
        <w:trPr>
          <w:trHeight w:val="255"/>
        </w:trPr>
        <w:tc>
          <w:tcPr>
            <w:tcW w:w="96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4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26"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868"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907DA7">
        <w:trPr>
          <w:trHeight w:val="255"/>
        </w:trPr>
        <w:tc>
          <w:tcPr>
            <w:tcW w:w="30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r w:rsidRPr="00907DA7">
              <w:rPr>
                <w:rFonts w:ascii="Arial" w:hAnsi="Arial" w:cs="Arial"/>
              </w:rPr>
              <w:t>Ημερομηνία Θεώρησης</w:t>
            </w:r>
          </w:p>
        </w:tc>
        <w:tc>
          <w:tcPr>
            <w:tcW w:w="5188" w:type="dxa"/>
            <w:gridSpan w:val="5"/>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907DA7">
        <w:trPr>
          <w:trHeight w:val="255"/>
        </w:trPr>
        <w:tc>
          <w:tcPr>
            <w:tcW w:w="96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4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26"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868"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907DA7">
        <w:trPr>
          <w:trHeight w:val="255"/>
        </w:trPr>
        <w:tc>
          <w:tcPr>
            <w:tcW w:w="30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Αριθμός Πρωτοκόλλου Αίτησης</w:t>
            </w:r>
          </w:p>
        </w:tc>
        <w:tc>
          <w:tcPr>
            <w:tcW w:w="5188" w:type="dxa"/>
            <w:gridSpan w:val="5"/>
            <w:tcBorders>
              <w:top w:val="single" w:sz="4" w:space="0" w:color="auto"/>
              <w:left w:val="nil"/>
              <w:bottom w:val="single" w:sz="4" w:space="0" w:color="auto"/>
              <w:right w:val="single" w:sz="4" w:space="0" w:color="auto"/>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 </w:t>
            </w:r>
          </w:p>
        </w:tc>
      </w:tr>
      <w:tr w:rsidR="00907DA7" w:rsidRPr="00907DA7" w:rsidTr="00907DA7">
        <w:trPr>
          <w:trHeight w:val="255"/>
        </w:trPr>
        <w:tc>
          <w:tcPr>
            <w:tcW w:w="96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4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26"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868"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907DA7">
        <w:trPr>
          <w:trHeight w:val="255"/>
        </w:trPr>
        <w:tc>
          <w:tcPr>
            <w:tcW w:w="96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4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26"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868"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907DA7">
        <w:trPr>
          <w:trHeight w:val="255"/>
        </w:trPr>
        <w:tc>
          <w:tcPr>
            <w:tcW w:w="96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2067" w:type="dxa"/>
            <w:gridSpan w:val="2"/>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Ημερομηνία Υποβολής</w:t>
            </w: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660" w:type="dxa"/>
            <w:gridSpan w:val="2"/>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jc w:val="center"/>
              <w:textAlignment w:val="auto"/>
              <w:rPr>
                <w:rFonts w:ascii="Arial" w:hAnsi="Arial" w:cs="Arial"/>
              </w:rPr>
            </w:pPr>
            <w:r w:rsidRPr="00907DA7">
              <w:rPr>
                <w:rFonts w:ascii="Arial" w:hAnsi="Arial" w:cs="Arial"/>
              </w:rPr>
              <w:t>Ο/Η ΑΙΤΩΝ/ΟΥΣΑ</w:t>
            </w: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868"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907DA7">
        <w:trPr>
          <w:trHeight w:val="255"/>
        </w:trPr>
        <w:tc>
          <w:tcPr>
            <w:tcW w:w="96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4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26"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868"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907DA7">
        <w:trPr>
          <w:trHeight w:val="255"/>
        </w:trPr>
        <w:tc>
          <w:tcPr>
            <w:tcW w:w="96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4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26"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868"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907DA7">
        <w:trPr>
          <w:trHeight w:val="255"/>
        </w:trPr>
        <w:tc>
          <w:tcPr>
            <w:tcW w:w="96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4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26"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868"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r>
      <w:tr w:rsidR="00907DA7" w:rsidRPr="00907DA7" w:rsidTr="00907DA7">
        <w:trPr>
          <w:trHeight w:val="255"/>
        </w:trPr>
        <w:tc>
          <w:tcPr>
            <w:tcW w:w="96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41"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026"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830"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c>
          <w:tcPr>
            <w:tcW w:w="1868" w:type="dxa"/>
            <w:tcBorders>
              <w:top w:val="nil"/>
              <w:left w:val="nil"/>
              <w:bottom w:val="nil"/>
              <w:right w:val="nil"/>
            </w:tcBorders>
            <w:shd w:val="clear" w:color="auto" w:fill="auto"/>
            <w:noWrap/>
            <w:vAlign w:val="bottom"/>
            <w:hideMark/>
          </w:tcPr>
          <w:p w:rsidR="00907DA7" w:rsidRPr="00907DA7" w:rsidRDefault="00907DA7" w:rsidP="00907DA7">
            <w:pPr>
              <w:overflowPunct/>
              <w:autoSpaceDE/>
              <w:autoSpaceDN/>
              <w:adjustRightInd/>
              <w:textAlignment w:val="auto"/>
              <w:rPr>
                <w:rFonts w:ascii="Arial" w:hAnsi="Arial" w:cs="Arial"/>
              </w:rPr>
            </w:pPr>
          </w:p>
        </w:tc>
      </w:tr>
    </w:tbl>
    <w:p w:rsidR="00907DA7" w:rsidRDefault="00907DA7" w:rsidP="001D0C8A">
      <w:pPr>
        <w:spacing w:line="360" w:lineRule="auto"/>
        <w:ind w:left="1080"/>
        <w:jc w:val="both"/>
        <w:rPr>
          <w:rStyle w:val="-"/>
          <w:rFonts w:asciiTheme="minorHAnsi" w:hAnsiTheme="minorHAnsi"/>
          <w:color w:val="auto"/>
          <w:sz w:val="22"/>
          <w:szCs w:val="22"/>
          <w:u w:val="none"/>
        </w:rPr>
      </w:pPr>
    </w:p>
    <w:p w:rsidR="00787AD3" w:rsidRDefault="00CB575F" w:rsidP="00787AD3">
      <w:pPr>
        <w:pStyle w:val="3"/>
        <w:jc w:val="left"/>
        <w:rPr>
          <w:b w:val="0"/>
          <w:sz w:val="16"/>
          <w:szCs w:val="16"/>
        </w:rPr>
      </w:pPr>
      <w:r>
        <w:rPr>
          <w:b w:val="0"/>
          <w:noProof/>
          <w:sz w:val="16"/>
          <w:szCs w:val="16"/>
        </w:rPr>
        <w:lastRenderedPageBreak/>
        <w:pict>
          <v:rect id="_x0000_s1039" style="position:absolute;margin-left:-18pt;margin-top:-59.35pt;width:549pt;height:774pt;z-index:251661824" filled="f"/>
        </w:pict>
      </w:r>
    </w:p>
    <w:p w:rsidR="00787AD3" w:rsidRDefault="00787AD3" w:rsidP="00787AD3">
      <w:pPr>
        <w:pStyle w:val="3"/>
      </w:pPr>
      <w:r>
        <w:rPr>
          <w:rFonts w:ascii="Arial" w:hAnsi="Arial" w:cs="Arial"/>
          <w:noProof/>
          <w:sz w:val="32"/>
        </w:rPr>
        <w:drawing>
          <wp:inline distT="0" distB="0" distL="0" distR="0">
            <wp:extent cx="531628" cy="435935"/>
            <wp:effectExtent l="19050" t="0" r="1772"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531495" cy="435826"/>
                    </a:xfrm>
                    <a:prstGeom prst="rect">
                      <a:avLst/>
                    </a:prstGeom>
                    <a:noFill/>
                    <a:ln w="9525">
                      <a:noFill/>
                      <a:miter lim="800000"/>
                      <a:headEnd/>
                      <a:tailEnd/>
                    </a:ln>
                  </pic:spPr>
                </pic:pic>
              </a:graphicData>
            </a:graphic>
          </wp:inline>
        </w:drawing>
      </w:r>
    </w:p>
    <w:p w:rsidR="00787AD3" w:rsidRDefault="00787AD3" w:rsidP="00787AD3">
      <w:pPr>
        <w:pStyle w:val="3"/>
      </w:pPr>
      <w:r>
        <w:t>ΥΠΕΥΘΥΝΗ ΔΗΛΩΣΗ</w:t>
      </w:r>
    </w:p>
    <w:p w:rsidR="00787AD3" w:rsidRDefault="00787AD3" w:rsidP="00787AD3">
      <w:pPr>
        <w:pStyle w:val="3"/>
        <w:rPr>
          <w:vertAlign w:val="superscript"/>
        </w:rPr>
      </w:pPr>
      <w:r>
        <w:t xml:space="preserve"> </w:t>
      </w:r>
      <w:r>
        <w:rPr>
          <w:vertAlign w:val="superscript"/>
        </w:rPr>
        <w:t>(άρθρο 8 Ν.1599/1986)</w:t>
      </w:r>
    </w:p>
    <w:p w:rsidR="00787AD3" w:rsidRDefault="00787AD3" w:rsidP="00787AD3">
      <w:pPr>
        <w:pStyle w:val="ac"/>
        <w:tabs>
          <w:tab w:val="clear" w:pos="4153"/>
          <w:tab w:val="clear" w:pos="8306"/>
        </w:tabs>
      </w:pPr>
    </w:p>
    <w:p w:rsidR="00787AD3" w:rsidRDefault="00787AD3" w:rsidP="00787AD3">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787AD3" w:rsidRDefault="00787AD3" w:rsidP="00787AD3">
      <w:pPr>
        <w:rPr>
          <w:rFonts w:ascii="Arial" w:hAnsi="Arial" w:cs="Arial"/>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787AD3" w:rsidTr="00882927">
        <w:trPr>
          <w:gridAfter w:val="1"/>
          <w:wAfter w:w="6" w:type="dxa"/>
          <w:cantSplit/>
          <w:trHeight w:val="415"/>
        </w:trPr>
        <w:tc>
          <w:tcPr>
            <w:tcW w:w="1368" w:type="dxa"/>
          </w:tcPr>
          <w:p w:rsidR="00787AD3" w:rsidRDefault="00787AD3" w:rsidP="00882927">
            <w:pPr>
              <w:spacing w:before="240"/>
              <w:ind w:right="-6878"/>
              <w:rPr>
                <w:rFonts w:ascii="Arial" w:hAnsi="Arial" w:cs="Arial"/>
              </w:rPr>
            </w:pPr>
            <w:r>
              <w:rPr>
                <w:rFonts w:ascii="Arial" w:hAnsi="Arial" w:cs="Arial"/>
              </w:rPr>
              <w:t>ΠΡΟΣ</w:t>
            </w:r>
            <w:r>
              <w:rPr>
                <w:rFonts w:ascii="Arial" w:hAnsi="Arial" w:cs="Arial"/>
                <w:vertAlign w:val="superscript"/>
              </w:rPr>
              <w:t>(1)</w:t>
            </w:r>
            <w:r>
              <w:rPr>
                <w:rFonts w:ascii="Arial" w:hAnsi="Arial" w:cs="Arial"/>
              </w:rPr>
              <w:t>:</w:t>
            </w:r>
          </w:p>
        </w:tc>
        <w:tc>
          <w:tcPr>
            <w:tcW w:w="9000" w:type="dxa"/>
            <w:gridSpan w:val="14"/>
          </w:tcPr>
          <w:p w:rsidR="00787AD3" w:rsidRPr="00234B62" w:rsidRDefault="00787AD3" w:rsidP="00882927">
            <w:pPr>
              <w:spacing w:before="240"/>
              <w:ind w:right="-6878"/>
              <w:rPr>
                <w:rFonts w:ascii="Arial" w:hAnsi="Arial" w:cs="Arial"/>
                <w:b/>
                <w:sz w:val="16"/>
                <w:lang w:val="en-US"/>
              </w:rPr>
            </w:pPr>
          </w:p>
        </w:tc>
      </w:tr>
      <w:tr w:rsidR="00787AD3" w:rsidTr="00882927">
        <w:trPr>
          <w:gridAfter w:val="1"/>
          <w:wAfter w:w="6" w:type="dxa"/>
          <w:cantSplit/>
          <w:trHeight w:val="415"/>
        </w:trPr>
        <w:tc>
          <w:tcPr>
            <w:tcW w:w="1368" w:type="dxa"/>
          </w:tcPr>
          <w:p w:rsidR="00787AD3" w:rsidRDefault="00787AD3" w:rsidP="00882927">
            <w:pPr>
              <w:spacing w:before="240"/>
              <w:ind w:right="-6878"/>
              <w:rPr>
                <w:rFonts w:ascii="Arial" w:hAnsi="Arial" w:cs="Arial"/>
                <w:sz w:val="16"/>
              </w:rPr>
            </w:pPr>
            <w:r>
              <w:rPr>
                <w:rFonts w:ascii="Arial" w:hAnsi="Arial" w:cs="Arial"/>
                <w:sz w:val="16"/>
              </w:rPr>
              <w:t>Ο – Η Όνομα:</w:t>
            </w:r>
          </w:p>
        </w:tc>
        <w:tc>
          <w:tcPr>
            <w:tcW w:w="3749" w:type="dxa"/>
            <w:gridSpan w:val="5"/>
          </w:tcPr>
          <w:p w:rsidR="00787AD3" w:rsidRPr="00234B62" w:rsidRDefault="00787AD3" w:rsidP="00882927">
            <w:pPr>
              <w:spacing w:before="240"/>
              <w:ind w:right="-6878"/>
              <w:rPr>
                <w:rFonts w:ascii="Arial" w:hAnsi="Arial" w:cs="Arial"/>
                <w:b/>
                <w:sz w:val="16"/>
              </w:rPr>
            </w:pPr>
          </w:p>
        </w:tc>
        <w:tc>
          <w:tcPr>
            <w:tcW w:w="1080" w:type="dxa"/>
            <w:gridSpan w:val="3"/>
          </w:tcPr>
          <w:p w:rsidR="00787AD3" w:rsidRDefault="00787AD3" w:rsidP="00882927">
            <w:pPr>
              <w:spacing w:before="240"/>
              <w:ind w:right="-6878"/>
              <w:rPr>
                <w:rFonts w:ascii="Arial" w:hAnsi="Arial" w:cs="Arial"/>
                <w:sz w:val="16"/>
              </w:rPr>
            </w:pPr>
            <w:r>
              <w:rPr>
                <w:rFonts w:ascii="Arial" w:hAnsi="Arial" w:cs="Arial"/>
                <w:sz w:val="16"/>
              </w:rPr>
              <w:t>Επώνυμο:</w:t>
            </w:r>
          </w:p>
        </w:tc>
        <w:tc>
          <w:tcPr>
            <w:tcW w:w="4171" w:type="dxa"/>
            <w:gridSpan w:val="6"/>
          </w:tcPr>
          <w:p w:rsidR="00787AD3" w:rsidRPr="00234B62" w:rsidRDefault="00787AD3" w:rsidP="00882927">
            <w:pPr>
              <w:spacing w:before="240"/>
              <w:ind w:right="-6878"/>
              <w:rPr>
                <w:rFonts w:ascii="Arial" w:hAnsi="Arial" w:cs="Arial"/>
                <w:b/>
                <w:sz w:val="16"/>
              </w:rPr>
            </w:pPr>
          </w:p>
        </w:tc>
      </w:tr>
      <w:tr w:rsidR="00787AD3" w:rsidTr="00882927">
        <w:trPr>
          <w:gridAfter w:val="1"/>
          <w:wAfter w:w="6" w:type="dxa"/>
          <w:cantSplit/>
          <w:trHeight w:val="99"/>
        </w:trPr>
        <w:tc>
          <w:tcPr>
            <w:tcW w:w="2448" w:type="dxa"/>
            <w:gridSpan w:val="4"/>
          </w:tcPr>
          <w:p w:rsidR="00787AD3" w:rsidRDefault="00787AD3" w:rsidP="0088292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787AD3" w:rsidRPr="00234B62" w:rsidRDefault="00787AD3" w:rsidP="00882927">
            <w:pPr>
              <w:spacing w:before="240"/>
              <w:rPr>
                <w:rFonts w:ascii="Arial" w:hAnsi="Arial" w:cs="Arial"/>
                <w:b/>
                <w:sz w:val="16"/>
              </w:rPr>
            </w:pPr>
          </w:p>
        </w:tc>
      </w:tr>
      <w:tr w:rsidR="00787AD3" w:rsidTr="00882927">
        <w:trPr>
          <w:gridAfter w:val="1"/>
          <w:wAfter w:w="6" w:type="dxa"/>
          <w:cantSplit/>
          <w:trHeight w:val="99"/>
        </w:trPr>
        <w:tc>
          <w:tcPr>
            <w:tcW w:w="2448" w:type="dxa"/>
            <w:gridSpan w:val="4"/>
          </w:tcPr>
          <w:p w:rsidR="00787AD3" w:rsidRDefault="00787AD3" w:rsidP="00882927">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787AD3" w:rsidRPr="00234B62" w:rsidRDefault="00787AD3" w:rsidP="00882927">
            <w:pPr>
              <w:spacing w:before="240"/>
              <w:rPr>
                <w:rFonts w:ascii="Arial" w:hAnsi="Arial" w:cs="Arial"/>
                <w:b/>
                <w:sz w:val="16"/>
              </w:rPr>
            </w:pPr>
          </w:p>
        </w:tc>
      </w:tr>
      <w:tr w:rsidR="00787AD3" w:rsidTr="00882927">
        <w:trPr>
          <w:gridAfter w:val="1"/>
          <w:wAfter w:w="6" w:type="dxa"/>
          <w:cantSplit/>
        </w:trPr>
        <w:tc>
          <w:tcPr>
            <w:tcW w:w="2448" w:type="dxa"/>
            <w:gridSpan w:val="4"/>
          </w:tcPr>
          <w:p w:rsidR="00787AD3" w:rsidRDefault="00787AD3" w:rsidP="0088292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787AD3" w:rsidRPr="00234B62" w:rsidRDefault="00787AD3" w:rsidP="00882927">
            <w:pPr>
              <w:spacing w:before="240"/>
              <w:ind w:right="-2332"/>
              <w:rPr>
                <w:rFonts w:ascii="Arial" w:hAnsi="Arial" w:cs="Arial"/>
                <w:b/>
                <w:sz w:val="16"/>
              </w:rPr>
            </w:pPr>
          </w:p>
        </w:tc>
      </w:tr>
      <w:tr w:rsidR="00787AD3" w:rsidTr="0088292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787AD3" w:rsidRDefault="00787AD3" w:rsidP="0088292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787AD3" w:rsidRPr="00234B62" w:rsidRDefault="00787AD3" w:rsidP="00882927">
            <w:pPr>
              <w:spacing w:before="240"/>
              <w:rPr>
                <w:rFonts w:ascii="Arial" w:hAnsi="Arial" w:cs="Arial"/>
                <w:b/>
                <w:sz w:val="16"/>
              </w:rPr>
            </w:pPr>
          </w:p>
        </w:tc>
      </w:tr>
      <w:tr w:rsidR="00787AD3" w:rsidTr="00882927">
        <w:trPr>
          <w:gridAfter w:val="1"/>
          <w:wAfter w:w="6" w:type="dxa"/>
          <w:cantSplit/>
        </w:trPr>
        <w:tc>
          <w:tcPr>
            <w:tcW w:w="2448" w:type="dxa"/>
            <w:gridSpan w:val="4"/>
          </w:tcPr>
          <w:p w:rsidR="00787AD3" w:rsidRDefault="00787AD3" w:rsidP="0088292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787AD3" w:rsidRPr="00234B62" w:rsidRDefault="00787AD3" w:rsidP="00882927">
            <w:pPr>
              <w:spacing w:before="240"/>
              <w:rPr>
                <w:rFonts w:ascii="Arial" w:hAnsi="Arial" w:cs="Arial"/>
                <w:b/>
                <w:sz w:val="16"/>
              </w:rPr>
            </w:pPr>
          </w:p>
        </w:tc>
        <w:tc>
          <w:tcPr>
            <w:tcW w:w="720" w:type="dxa"/>
            <w:gridSpan w:val="2"/>
          </w:tcPr>
          <w:p w:rsidR="00787AD3" w:rsidRDefault="00787AD3" w:rsidP="00882927">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787AD3" w:rsidRPr="00234B62" w:rsidRDefault="00787AD3" w:rsidP="00882927">
            <w:pPr>
              <w:spacing w:before="240"/>
              <w:rPr>
                <w:rFonts w:ascii="Arial" w:hAnsi="Arial" w:cs="Arial"/>
                <w:b/>
                <w:sz w:val="16"/>
              </w:rPr>
            </w:pPr>
          </w:p>
        </w:tc>
      </w:tr>
      <w:tr w:rsidR="00787AD3" w:rsidTr="00882927">
        <w:trPr>
          <w:gridAfter w:val="1"/>
          <w:wAfter w:w="6" w:type="dxa"/>
          <w:cantSplit/>
        </w:trPr>
        <w:tc>
          <w:tcPr>
            <w:tcW w:w="1697" w:type="dxa"/>
            <w:gridSpan w:val="2"/>
          </w:tcPr>
          <w:p w:rsidR="00787AD3" w:rsidRDefault="00787AD3" w:rsidP="00882927">
            <w:pPr>
              <w:spacing w:before="240"/>
              <w:rPr>
                <w:rFonts w:ascii="Arial" w:hAnsi="Arial" w:cs="Arial"/>
                <w:sz w:val="16"/>
              </w:rPr>
            </w:pPr>
            <w:r>
              <w:rPr>
                <w:rFonts w:ascii="Arial" w:hAnsi="Arial" w:cs="Arial"/>
                <w:sz w:val="16"/>
              </w:rPr>
              <w:t>Τόπος Κατοικίας:</w:t>
            </w:r>
          </w:p>
        </w:tc>
        <w:tc>
          <w:tcPr>
            <w:tcW w:w="2700" w:type="dxa"/>
            <w:gridSpan w:val="3"/>
          </w:tcPr>
          <w:p w:rsidR="00787AD3" w:rsidRPr="00234B62" w:rsidRDefault="00787AD3" w:rsidP="00882927">
            <w:pPr>
              <w:spacing w:before="240"/>
              <w:rPr>
                <w:rFonts w:ascii="Arial" w:hAnsi="Arial" w:cs="Arial"/>
                <w:b/>
                <w:sz w:val="16"/>
              </w:rPr>
            </w:pPr>
          </w:p>
        </w:tc>
        <w:tc>
          <w:tcPr>
            <w:tcW w:w="720" w:type="dxa"/>
          </w:tcPr>
          <w:p w:rsidR="00787AD3" w:rsidRDefault="00787AD3" w:rsidP="00882927">
            <w:pPr>
              <w:spacing w:before="240"/>
              <w:rPr>
                <w:rFonts w:ascii="Arial" w:hAnsi="Arial" w:cs="Arial"/>
                <w:sz w:val="16"/>
              </w:rPr>
            </w:pPr>
            <w:r>
              <w:rPr>
                <w:rFonts w:ascii="Arial" w:hAnsi="Arial" w:cs="Arial"/>
                <w:sz w:val="16"/>
              </w:rPr>
              <w:t>Οδός:</w:t>
            </w:r>
          </w:p>
        </w:tc>
        <w:tc>
          <w:tcPr>
            <w:tcW w:w="2160" w:type="dxa"/>
            <w:gridSpan w:val="5"/>
          </w:tcPr>
          <w:p w:rsidR="00787AD3" w:rsidRPr="00234B62" w:rsidRDefault="00787AD3" w:rsidP="00882927">
            <w:pPr>
              <w:spacing w:before="240"/>
              <w:rPr>
                <w:rFonts w:ascii="Arial" w:hAnsi="Arial" w:cs="Arial"/>
                <w:b/>
                <w:sz w:val="16"/>
              </w:rPr>
            </w:pPr>
          </w:p>
        </w:tc>
        <w:tc>
          <w:tcPr>
            <w:tcW w:w="720" w:type="dxa"/>
          </w:tcPr>
          <w:p w:rsidR="00787AD3" w:rsidRDefault="00787AD3" w:rsidP="00882927">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787AD3" w:rsidRPr="00234B62" w:rsidRDefault="00787AD3" w:rsidP="00882927">
            <w:pPr>
              <w:spacing w:before="240"/>
              <w:rPr>
                <w:rFonts w:ascii="Arial" w:hAnsi="Arial" w:cs="Arial"/>
                <w:b/>
                <w:sz w:val="16"/>
              </w:rPr>
            </w:pPr>
          </w:p>
        </w:tc>
        <w:tc>
          <w:tcPr>
            <w:tcW w:w="540" w:type="dxa"/>
          </w:tcPr>
          <w:p w:rsidR="00787AD3" w:rsidRDefault="00787AD3" w:rsidP="00882927">
            <w:pPr>
              <w:spacing w:before="240"/>
              <w:rPr>
                <w:rFonts w:ascii="Arial" w:hAnsi="Arial" w:cs="Arial"/>
                <w:sz w:val="16"/>
              </w:rPr>
            </w:pPr>
            <w:r>
              <w:rPr>
                <w:rFonts w:ascii="Arial" w:hAnsi="Arial" w:cs="Arial"/>
                <w:sz w:val="16"/>
              </w:rPr>
              <w:t>ΤΚ:</w:t>
            </w:r>
          </w:p>
        </w:tc>
        <w:tc>
          <w:tcPr>
            <w:tcW w:w="1291" w:type="dxa"/>
          </w:tcPr>
          <w:p w:rsidR="00787AD3" w:rsidRPr="00234B62" w:rsidRDefault="00787AD3" w:rsidP="00882927">
            <w:pPr>
              <w:spacing w:before="240"/>
              <w:rPr>
                <w:rFonts w:ascii="Arial" w:hAnsi="Arial" w:cs="Arial"/>
                <w:b/>
                <w:sz w:val="16"/>
              </w:rPr>
            </w:pPr>
          </w:p>
        </w:tc>
      </w:tr>
      <w:tr w:rsidR="00787AD3" w:rsidTr="00882927">
        <w:trPr>
          <w:cantSplit/>
          <w:trHeight w:val="520"/>
        </w:trPr>
        <w:tc>
          <w:tcPr>
            <w:tcW w:w="2355" w:type="dxa"/>
            <w:gridSpan w:val="3"/>
            <w:vAlign w:val="bottom"/>
          </w:tcPr>
          <w:p w:rsidR="00787AD3" w:rsidRDefault="00787AD3" w:rsidP="00882927">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787AD3" w:rsidRPr="00234B62" w:rsidRDefault="00787AD3" w:rsidP="00882927">
            <w:pPr>
              <w:spacing w:before="240"/>
              <w:rPr>
                <w:rFonts w:ascii="Arial" w:hAnsi="Arial" w:cs="Arial"/>
                <w:b/>
                <w:sz w:val="16"/>
              </w:rPr>
            </w:pPr>
          </w:p>
        </w:tc>
        <w:tc>
          <w:tcPr>
            <w:tcW w:w="1440" w:type="dxa"/>
            <w:gridSpan w:val="2"/>
            <w:vAlign w:val="bottom"/>
          </w:tcPr>
          <w:p w:rsidR="00787AD3" w:rsidRDefault="00787AD3" w:rsidP="00882927">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787AD3" w:rsidRDefault="00787AD3" w:rsidP="0088292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787AD3" w:rsidRPr="00234B62" w:rsidRDefault="00787AD3" w:rsidP="00882927">
            <w:pPr>
              <w:spacing w:before="240"/>
              <w:rPr>
                <w:rFonts w:ascii="Arial" w:hAnsi="Arial" w:cs="Arial"/>
                <w:b/>
                <w:sz w:val="16"/>
              </w:rPr>
            </w:pPr>
          </w:p>
        </w:tc>
      </w:tr>
    </w:tbl>
    <w:p w:rsidR="00787AD3" w:rsidRDefault="00787AD3" w:rsidP="00787AD3">
      <w:pPr>
        <w:rPr>
          <w:rFonts w:ascii="Arial" w:hAnsi="Arial" w:cs="Arial"/>
          <w:b/>
          <w:bCs/>
          <w:sz w:val="28"/>
        </w:rPr>
      </w:pPr>
    </w:p>
    <w:p w:rsidR="00787AD3" w:rsidRDefault="00787AD3" w:rsidP="00787AD3">
      <w:pPr>
        <w:rPr>
          <w:sz w:val="16"/>
        </w:rPr>
      </w:pPr>
    </w:p>
    <w:p w:rsidR="00787AD3" w:rsidRDefault="00787AD3" w:rsidP="00787AD3">
      <w:pPr>
        <w:sectPr w:rsidR="00787AD3" w:rsidSect="00787AD3">
          <w:headerReference w:type="default" r:id="rId9"/>
          <w:type w:val="continuous"/>
          <w:pgSz w:w="11906" w:h="16838" w:code="9"/>
          <w:pgMar w:top="1440" w:right="851" w:bottom="1440" w:left="851" w:header="709" w:footer="709" w:gutter="0"/>
          <w:cols w:space="708"/>
          <w:docGrid w:linePitch="360"/>
        </w:sectPr>
      </w:pPr>
    </w:p>
    <w:p w:rsidR="00787AD3" w:rsidRDefault="00787AD3" w:rsidP="00787AD3">
      <w:pPr>
        <w:rPr>
          <w:rFonts w:ascii="Arial" w:hAnsi="Arial" w:cs="Arial"/>
          <w:sz w:val="18"/>
          <w:szCs w:val="18"/>
        </w:rPr>
      </w:pPr>
      <w:r w:rsidRPr="0058164E">
        <w:rPr>
          <w:rFonts w:ascii="Arial" w:hAnsi="Arial" w:cs="Arial"/>
          <w:sz w:val="18"/>
          <w:szCs w:val="18"/>
        </w:rPr>
        <w:lastRenderedPageBreak/>
        <w:t xml:space="preserve">Με ατομική μου ευθύνη </w:t>
      </w:r>
      <w:r>
        <w:rPr>
          <w:rFonts w:ascii="Arial" w:hAnsi="Arial" w:cs="Arial"/>
          <w:sz w:val="18"/>
          <w:szCs w:val="18"/>
        </w:rPr>
        <w:t xml:space="preserve">και γνωρίζοντας τις κυρώσεις </w:t>
      </w:r>
      <w:r>
        <w:rPr>
          <w:rFonts w:ascii="Arial" w:hAnsi="Arial" w:cs="Arial"/>
          <w:sz w:val="18"/>
          <w:szCs w:val="18"/>
          <w:vertAlign w:val="superscript"/>
        </w:rPr>
        <w:t xml:space="preserve">(3) </w:t>
      </w:r>
      <w:r>
        <w:rPr>
          <w:rFonts w:ascii="Arial" w:hAnsi="Arial" w:cs="Arial"/>
          <w:sz w:val="18"/>
          <w:szCs w:val="18"/>
        </w:rPr>
        <w:t>, που προβλέπονται από τις διατάξεις της παρ. 6 του άρθρου 22 του Ν. 1599/1986, δηλώνω ότι:</w:t>
      </w:r>
    </w:p>
    <w:p w:rsidR="00787AD3" w:rsidRDefault="00787AD3" w:rsidP="00787AD3">
      <w:pPr>
        <w:pStyle w:val="Default"/>
      </w:pPr>
    </w:p>
    <w:p w:rsidR="00787AD3" w:rsidRDefault="00787AD3" w:rsidP="00787AD3">
      <w:pPr>
        <w:pStyle w:val="Default"/>
        <w:spacing w:line="276" w:lineRule="auto"/>
        <w:jc w:val="both"/>
        <w:rPr>
          <w:sz w:val="20"/>
          <w:szCs w:val="20"/>
          <w:u w:val="single"/>
        </w:rPr>
      </w:pPr>
      <w:r w:rsidRPr="0058164E">
        <w:rPr>
          <w:sz w:val="20"/>
          <w:szCs w:val="20"/>
          <w:u w:val="single"/>
        </w:rPr>
        <w:t xml:space="preserve">α) δεν έχω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(ν. 3528/2007 Α΄ 26) και β) δεν συντρέχουν τα κωλύματα διορισμού της παρ. 1 του άρθρου 8 του ίδιου κώδικα, σύμφωνα με τις διατάξεις της παρ. 6 του άρθρου 17 του ν. 4327/2015. </w:t>
      </w:r>
    </w:p>
    <w:p w:rsidR="00787AD3" w:rsidRDefault="00787AD3" w:rsidP="00787AD3">
      <w:pPr>
        <w:pStyle w:val="Default"/>
        <w:spacing w:line="276" w:lineRule="auto"/>
        <w:jc w:val="both"/>
        <w:rPr>
          <w:sz w:val="20"/>
          <w:szCs w:val="20"/>
          <w:u w:val="single"/>
        </w:rPr>
      </w:pPr>
    </w:p>
    <w:p w:rsidR="00787AD3" w:rsidRDefault="00787AD3" w:rsidP="00787AD3">
      <w:pPr>
        <w:pStyle w:val="Default"/>
        <w:spacing w:line="276" w:lineRule="auto"/>
        <w:jc w:val="both"/>
        <w:rPr>
          <w:sz w:val="20"/>
          <w:szCs w:val="20"/>
          <w:u w:val="single"/>
        </w:rPr>
      </w:pPr>
    </w:p>
    <w:p w:rsidR="00787AD3" w:rsidRPr="0058164E" w:rsidRDefault="00787AD3" w:rsidP="00787AD3">
      <w:pPr>
        <w:pStyle w:val="Default"/>
        <w:spacing w:line="276" w:lineRule="auto"/>
        <w:jc w:val="both"/>
        <w:rPr>
          <w:sz w:val="20"/>
          <w:szCs w:val="20"/>
          <w:u w:val="single"/>
        </w:rPr>
      </w:pPr>
    </w:p>
    <w:p w:rsidR="00787AD3" w:rsidRPr="0058164E" w:rsidRDefault="00787AD3" w:rsidP="00787AD3">
      <w:pPr>
        <w:rPr>
          <w:rFonts w:ascii="Arial" w:hAnsi="Arial" w:cs="Arial"/>
          <w:sz w:val="18"/>
          <w:szCs w:val="18"/>
        </w:rPr>
      </w:pPr>
    </w:p>
    <w:p w:rsidR="00787AD3" w:rsidRDefault="00787AD3" w:rsidP="00787AD3">
      <w:pPr>
        <w:pStyle w:val="ab"/>
        <w:ind w:left="0" w:right="484"/>
        <w:jc w:val="right"/>
        <w:rPr>
          <w:sz w:val="16"/>
        </w:rPr>
      </w:pPr>
      <w:r>
        <w:rPr>
          <w:sz w:val="16"/>
        </w:rPr>
        <w:t>Ημερομηνία:      ……….20……</w:t>
      </w:r>
    </w:p>
    <w:p w:rsidR="00787AD3" w:rsidRDefault="00787AD3" w:rsidP="00787AD3">
      <w:pPr>
        <w:pStyle w:val="ab"/>
        <w:ind w:left="0" w:right="484"/>
        <w:jc w:val="right"/>
        <w:rPr>
          <w:sz w:val="16"/>
        </w:rPr>
      </w:pPr>
    </w:p>
    <w:p w:rsidR="00787AD3" w:rsidRDefault="00787AD3" w:rsidP="00787AD3">
      <w:pPr>
        <w:pStyle w:val="ab"/>
        <w:ind w:left="0" w:right="484"/>
        <w:jc w:val="right"/>
        <w:rPr>
          <w:sz w:val="16"/>
        </w:rPr>
      </w:pPr>
      <w:r>
        <w:rPr>
          <w:sz w:val="16"/>
        </w:rPr>
        <w:t>Ο – Η Δηλ.</w:t>
      </w:r>
    </w:p>
    <w:p w:rsidR="00787AD3" w:rsidRDefault="00787AD3" w:rsidP="00787AD3">
      <w:pPr>
        <w:pStyle w:val="ab"/>
        <w:ind w:left="0"/>
        <w:jc w:val="right"/>
        <w:rPr>
          <w:sz w:val="16"/>
        </w:rPr>
      </w:pPr>
    </w:p>
    <w:p w:rsidR="00787AD3" w:rsidRDefault="00787AD3" w:rsidP="00787AD3">
      <w:pPr>
        <w:pStyle w:val="ab"/>
        <w:ind w:left="0"/>
        <w:jc w:val="right"/>
        <w:rPr>
          <w:sz w:val="16"/>
        </w:rPr>
      </w:pPr>
    </w:p>
    <w:p w:rsidR="00787AD3" w:rsidRDefault="00787AD3" w:rsidP="00787AD3">
      <w:pPr>
        <w:pStyle w:val="ab"/>
        <w:ind w:left="0"/>
        <w:jc w:val="right"/>
        <w:rPr>
          <w:sz w:val="16"/>
        </w:rPr>
      </w:pPr>
    </w:p>
    <w:p w:rsidR="00787AD3" w:rsidRDefault="00787AD3" w:rsidP="00787AD3">
      <w:pPr>
        <w:pStyle w:val="ab"/>
        <w:ind w:left="0" w:right="484"/>
        <w:jc w:val="right"/>
        <w:rPr>
          <w:sz w:val="16"/>
        </w:rPr>
      </w:pPr>
      <w:r>
        <w:rPr>
          <w:sz w:val="16"/>
        </w:rPr>
        <w:t>(Υπογραφή)</w:t>
      </w:r>
    </w:p>
    <w:p w:rsidR="00787AD3" w:rsidRDefault="00787AD3" w:rsidP="00787AD3">
      <w:pPr>
        <w:jc w:val="both"/>
        <w:rPr>
          <w:rFonts w:ascii="Arial" w:hAnsi="Arial" w:cs="Arial"/>
          <w:sz w:val="18"/>
        </w:rPr>
      </w:pPr>
    </w:p>
    <w:p w:rsidR="00787AD3" w:rsidRDefault="00787AD3" w:rsidP="00787AD3">
      <w:pPr>
        <w:jc w:val="both"/>
        <w:rPr>
          <w:rFonts w:ascii="Arial" w:hAnsi="Arial" w:cs="Arial"/>
          <w:sz w:val="18"/>
        </w:rPr>
      </w:pPr>
    </w:p>
    <w:p w:rsidR="00787AD3" w:rsidRDefault="00787AD3" w:rsidP="00787AD3">
      <w:pPr>
        <w:pStyle w:val="ab"/>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787AD3" w:rsidRDefault="00787AD3" w:rsidP="00787AD3">
      <w:pPr>
        <w:pStyle w:val="ab"/>
        <w:jc w:val="both"/>
        <w:rPr>
          <w:sz w:val="18"/>
        </w:rPr>
      </w:pPr>
      <w:r>
        <w:rPr>
          <w:sz w:val="18"/>
        </w:rPr>
        <w:t xml:space="preserve">(2) Αναγράφεται ολογράφως. </w:t>
      </w:r>
    </w:p>
    <w:p w:rsidR="00787AD3" w:rsidRDefault="00787AD3" w:rsidP="00787AD3">
      <w:pPr>
        <w:pStyle w:val="ab"/>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787AD3" w:rsidRDefault="00787AD3" w:rsidP="00787AD3">
      <w:pPr>
        <w:pStyle w:val="ab"/>
        <w:jc w:val="both"/>
        <w:rPr>
          <w:rStyle w:val="-"/>
          <w:rFonts w:asciiTheme="minorHAnsi" w:hAnsiTheme="minorHAnsi"/>
          <w:color w:val="auto"/>
          <w:sz w:val="22"/>
          <w:szCs w:val="22"/>
          <w:u w:val="none"/>
        </w:rPr>
      </w:pPr>
      <w:r>
        <w:rPr>
          <w:sz w:val="18"/>
        </w:rPr>
        <w:t>(4) Σε περίπτωση ανεπάρκειας χώρου η δήλωση συνεχίζεται στην πίσω όψη της και υπογράφεται από τον δηλούντα ή την δηλούσα.</w:t>
      </w:r>
    </w:p>
    <w:sectPr w:rsidR="00787AD3" w:rsidSect="00CE166F">
      <w:footerReference w:type="default" r:id="rId10"/>
      <w:type w:val="continuous"/>
      <w:pgSz w:w="11906" w:h="16838" w:code="9"/>
      <w:pgMar w:top="1440" w:right="851"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689" w:rsidRDefault="00E35689">
      <w:r>
        <w:separator/>
      </w:r>
    </w:p>
  </w:endnote>
  <w:endnote w:type="continuationSeparator" w:id="1">
    <w:p w:rsidR="00E35689" w:rsidRDefault="00E35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CenturySchoolboo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58" w:rsidRDefault="00CB575F" w:rsidP="00FF04B3">
    <w:pPr>
      <w:pStyle w:val="a8"/>
      <w:framePr w:wrap="auto" w:vAnchor="text" w:hAnchor="margin" w:xAlign="center" w:y="1"/>
      <w:rPr>
        <w:rStyle w:val="a9"/>
      </w:rPr>
    </w:pPr>
    <w:r>
      <w:rPr>
        <w:rStyle w:val="a9"/>
      </w:rPr>
      <w:fldChar w:fldCharType="begin"/>
    </w:r>
    <w:r w:rsidR="000D1858">
      <w:rPr>
        <w:rStyle w:val="a9"/>
      </w:rPr>
      <w:instrText xml:space="preserve">PAGE  </w:instrText>
    </w:r>
    <w:r>
      <w:rPr>
        <w:rStyle w:val="a9"/>
      </w:rPr>
      <w:fldChar w:fldCharType="separate"/>
    </w:r>
    <w:r w:rsidR="00F84BF6">
      <w:rPr>
        <w:rStyle w:val="a9"/>
        <w:noProof/>
      </w:rPr>
      <w:t>12</w:t>
    </w:r>
    <w:r>
      <w:rPr>
        <w:rStyle w:val="a9"/>
      </w:rPr>
      <w:fldChar w:fldCharType="end"/>
    </w:r>
  </w:p>
  <w:p w:rsidR="000D1858" w:rsidRDefault="000D18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689" w:rsidRDefault="00E35689">
      <w:r>
        <w:separator/>
      </w:r>
    </w:p>
  </w:footnote>
  <w:footnote w:type="continuationSeparator" w:id="1">
    <w:p w:rsidR="00E35689" w:rsidRDefault="00E35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420"/>
    </w:tblGrid>
    <w:tr w:rsidR="00787AD3">
      <w:tc>
        <w:tcPr>
          <w:tcW w:w="10420" w:type="dxa"/>
        </w:tcPr>
        <w:p w:rsidR="00787AD3" w:rsidRDefault="00787AD3" w:rsidP="003B75B7">
          <w:pPr>
            <w:pStyle w:val="ac"/>
            <w:jc w:val="center"/>
            <w:rPr>
              <w:b/>
              <w:bCs/>
              <w:sz w:val="16"/>
            </w:rPr>
          </w:pPr>
        </w:p>
      </w:tc>
    </w:tr>
  </w:tbl>
  <w:p w:rsidR="00787AD3" w:rsidRDefault="00787AD3">
    <w:pPr>
      <w:pStyle w:val="ac"/>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A07"/>
    <w:multiLevelType w:val="hybridMultilevel"/>
    <w:tmpl w:val="AF945D3E"/>
    <w:lvl w:ilvl="0" w:tplc="33906A46">
      <w:start w:val="1"/>
      <w:numFmt w:val="decimal"/>
      <w:lvlText w:val="%1."/>
      <w:lvlJc w:val="left"/>
      <w:pPr>
        <w:tabs>
          <w:tab w:val="num" w:pos="360"/>
        </w:tabs>
        <w:ind w:left="360" w:hanging="360"/>
      </w:pPr>
      <w:rPr>
        <w:b w:val="0"/>
        <w:bCs w:val="0"/>
      </w:rPr>
    </w:lvl>
    <w:lvl w:ilvl="1" w:tplc="139465E0">
      <w:start w:val="11"/>
      <w:numFmt w:val="decimal"/>
      <w:lvlText w:val="%2."/>
      <w:lvlJc w:val="left"/>
      <w:pPr>
        <w:tabs>
          <w:tab w:val="num" w:pos="1080"/>
        </w:tabs>
        <w:ind w:left="1080" w:hanging="360"/>
      </w:pPr>
      <w:rPr>
        <w:rFonts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
    <w:nsid w:val="0EFC0E0A"/>
    <w:multiLevelType w:val="hybridMultilevel"/>
    <w:tmpl w:val="B33A4D36"/>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
    <w:nsid w:val="12E2141C"/>
    <w:multiLevelType w:val="hybridMultilevel"/>
    <w:tmpl w:val="3328170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nsid w:val="1E5F6840"/>
    <w:multiLevelType w:val="hybridMultilevel"/>
    <w:tmpl w:val="68285C44"/>
    <w:lvl w:ilvl="0" w:tplc="3AE25ECE">
      <w:start w:val="1"/>
      <w:numFmt w:val="decimal"/>
      <w:lvlText w:val="%1."/>
      <w:lvlJc w:val="left"/>
      <w:pPr>
        <w:tabs>
          <w:tab w:val="num" w:pos="720"/>
        </w:tabs>
        <w:ind w:left="720" w:hanging="360"/>
      </w:pPr>
      <w:rPr>
        <w:color w:val="auto"/>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nsid w:val="202555C0"/>
    <w:multiLevelType w:val="hybridMultilevel"/>
    <w:tmpl w:val="CE5E7DC8"/>
    <w:lvl w:ilvl="0" w:tplc="0408000B">
      <w:start w:val="1"/>
      <w:numFmt w:val="bullet"/>
      <w:lvlText w:val=""/>
      <w:lvlJc w:val="left"/>
      <w:pPr>
        <w:tabs>
          <w:tab w:val="num" w:pos="1440"/>
        </w:tabs>
        <w:ind w:left="1440" w:hanging="360"/>
      </w:pPr>
      <w:rPr>
        <w:rFonts w:ascii="Wingdings" w:hAnsi="Wingdings" w:cs="Wingdings"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cs="Wingdings" w:hint="default"/>
      </w:rPr>
    </w:lvl>
    <w:lvl w:ilvl="3" w:tplc="04080001">
      <w:start w:val="1"/>
      <w:numFmt w:val="bullet"/>
      <w:lvlText w:val=""/>
      <w:lvlJc w:val="left"/>
      <w:pPr>
        <w:tabs>
          <w:tab w:val="num" w:pos="3600"/>
        </w:tabs>
        <w:ind w:left="3600" w:hanging="360"/>
      </w:pPr>
      <w:rPr>
        <w:rFonts w:ascii="Symbol" w:hAnsi="Symbol" w:cs="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cs="Wingdings" w:hint="default"/>
      </w:rPr>
    </w:lvl>
    <w:lvl w:ilvl="6" w:tplc="04080001">
      <w:start w:val="1"/>
      <w:numFmt w:val="bullet"/>
      <w:lvlText w:val=""/>
      <w:lvlJc w:val="left"/>
      <w:pPr>
        <w:tabs>
          <w:tab w:val="num" w:pos="5760"/>
        </w:tabs>
        <w:ind w:left="5760" w:hanging="360"/>
      </w:pPr>
      <w:rPr>
        <w:rFonts w:ascii="Symbol" w:hAnsi="Symbol" w:cs="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cs="Wingdings" w:hint="default"/>
      </w:rPr>
    </w:lvl>
  </w:abstractNum>
  <w:abstractNum w:abstractNumId="5">
    <w:nsid w:val="21AE4BEA"/>
    <w:multiLevelType w:val="hybridMultilevel"/>
    <w:tmpl w:val="096A7988"/>
    <w:lvl w:ilvl="0" w:tplc="0408000F">
      <w:start w:val="1"/>
      <w:numFmt w:val="decimal"/>
      <w:lvlText w:val="%1."/>
      <w:lvlJc w:val="left"/>
      <w:pPr>
        <w:tabs>
          <w:tab w:val="num" w:pos="840"/>
        </w:tabs>
        <w:ind w:left="840" w:hanging="360"/>
      </w:pPr>
    </w:lvl>
    <w:lvl w:ilvl="1" w:tplc="04080019">
      <w:start w:val="1"/>
      <w:numFmt w:val="lowerLetter"/>
      <w:lvlText w:val="%2."/>
      <w:lvlJc w:val="left"/>
      <w:pPr>
        <w:tabs>
          <w:tab w:val="num" w:pos="1560"/>
        </w:tabs>
        <w:ind w:left="1560" w:hanging="360"/>
      </w:pPr>
    </w:lvl>
    <w:lvl w:ilvl="2" w:tplc="0408001B">
      <w:start w:val="1"/>
      <w:numFmt w:val="lowerRoman"/>
      <w:lvlText w:val="%3."/>
      <w:lvlJc w:val="right"/>
      <w:pPr>
        <w:tabs>
          <w:tab w:val="num" w:pos="2280"/>
        </w:tabs>
        <w:ind w:left="2280" w:hanging="180"/>
      </w:pPr>
    </w:lvl>
    <w:lvl w:ilvl="3" w:tplc="0408000F">
      <w:start w:val="1"/>
      <w:numFmt w:val="decimal"/>
      <w:lvlText w:val="%4."/>
      <w:lvlJc w:val="left"/>
      <w:pPr>
        <w:tabs>
          <w:tab w:val="num" w:pos="3000"/>
        </w:tabs>
        <w:ind w:left="3000" w:hanging="360"/>
      </w:pPr>
    </w:lvl>
    <w:lvl w:ilvl="4" w:tplc="04080019">
      <w:start w:val="1"/>
      <w:numFmt w:val="lowerLetter"/>
      <w:lvlText w:val="%5."/>
      <w:lvlJc w:val="left"/>
      <w:pPr>
        <w:tabs>
          <w:tab w:val="num" w:pos="3720"/>
        </w:tabs>
        <w:ind w:left="3720" w:hanging="360"/>
      </w:pPr>
    </w:lvl>
    <w:lvl w:ilvl="5" w:tplc="0408001B">
      <w:start w:val="1"/>
      <w:numFmt w:val="lowerRoman"/>
      <w:lvlText w:val="%6."/>
      <w:lvlJc w:val="right"/>
      <w:pPr>
        <w:tabs>
          <w:tab w:val="num" w:pos="4440"/>
        </w:tabs>
        <w:ind w:left="4440" w:hanging="180"/>
      </w:pPr>
    </w:lvl>
    <w:lvl w:ilvl="6" w:tplc="0408000F">
      <w:start w:val="1"/>
      <w:numFmt w:val="decimal"/>
      <w:lvlText w:val="%7."/>
      <w:lvlJc w:val="left"/>
      <w:pPr>
        <w:tabs>
          <w:tab w:val="num" w:pos="5160"/>
        </w:tabs>
        <w:ind w:left="5160" w:hanging="360"/>
      </w:pPr>
    </w:lvl>
    <w:lvl w:ilvl="7" w:tplc="04080019">
      <w:start w:val="1"/>
      <w:numFmt w:val="lowerLetter"/>
      <w:lvlText w:val="%8."/>
      <w:lvlJc w:val="left"/>
      <w:pPr>
        <w:tabs>
          <w:tab w:val="num" w:pos="5880"/>
        </w:tabs>
        <w:ind w:left="5880" w:hanging="360"/>
      </w:pPr>
    </w:lvl>
    <w:lvl w:ilvl="8" w:tplc="0408001B">
      <w:start w:val="1"/>
      <w:numFmt w:val="lowerRoman"/>
      <w:lvlText w:val="%9."/>
      <w:lvlJc w:val="right"/>
      <w:pPr>
        <w:tabs>
          <w:tab w:val="num" w:pos="6600"/>
        </w:tabs>
        <w:ind w:left="6600" w:hanging="180"/>
      </w:pPr>
    </w:lvl>
  </w:abstractNum>
  <w:abstractNum w:abstractNumId="6">
    <w:nsid w:val="29D628BD"/>
    <w:multiLevelType w:val="hybridMultilevel"/>
    <w:tmpl w:val="082AB3C0"/>
    <w:lvl w:ilvl="0" w:tplc="0408000F">
      <w:start w:val="1"/>
      <w:numFmt w:val="decimal"/>
      <w:lvlText w:val="%1."/>
      <w:lvlJc w:val="left"/>
      <w:pPr>
        <w:ind w:left="1778" w:hanging="360"/>
      </w:pPr>
    </w:lvl>
    <w:lvl w:ilvl="1" w:tplc="04080019">
      <w:start w:val="1"/>
      <w:numFmt w:val="decimal"/>
      <w:lvlText w:val="%2."/>
      <w:lvlJc w:val="left"/>
      <w:pPr>
        <w:tabs>
          <w:tab w:val="num" w:pos="2214"/>
        </w:tabs>
        <w:ind w:left="2214" w:hanging="360"/>
      </w:pPr>
    </w:lvl>
    <w:lvl w:ilvl="2" w:tplc="0408001B">
      <w:start w:val="1"/>
      <w:numFmt w:val="decimal"/>
      <w:lvlText w:val="%3."/>
      <w:lvlJc w:val="left"/>
      <w:pPr>
        <w:tabs>
          <w:tab w:val="num" w:pos="2934"/>
        </w:tabs>
        <w:ind w:left="2934" w:hanging="360"/>
      </w:pPr>
    </w:lvl>
    <w:lvl w:ilvl="3" w:tplc="0408000F">
      <w:start w:val="1"/>
      <w:numFmt w:val="decimal"/>
      <w:lvlText w:val="%4."/>
      <w:lvlJc w:val="left"/>
      <w:pPr>
        <w:tabs>
          <w:tab w:val="num" w:pos="3654"/>
        </w:tabs>
        <w:ind w:left="3654" w:hanging="360"/>
      </w:pPr>
    </w:lvl>
    <w:lvl w:ilvl="4" w:tplc="04080019">
      <w:start w:val="1"/>
      <w:numFmt w:val="decimal"/>
      <w:lvlText w:val="%5."/>
      <w:lvlJc w:val="left"/>
      <w:pPr>
        <w:tabs>
          <w:tab w:val="num" w:pos="4374"/>
        </w:tabs>
        <w:ind w:left="4374" w:hanging="360"/>
      </w:pPr>
    </w:lvl>
    <w:lvl w:ilvl="5" w:tplc="0408001B">
      <w:start w:val="1"/>
      <w:numFmt w:val="decimal"/>
      <w:lvlText w:val="%6."/>
      <w:lvlJc w:val="left"/>
      <w:pPr>
        <w:tabs>
          <w:tab w:val="num" w:pos="5094"/>
        </w:tabs>
        <w:ind w:left="5094" w:hanging="360"/>
      </w:pPr>
    </w:lvl>
    <w:lvl w:ilvl="6" w:tplc="0408000F">
      <w:start w:val="1"/>
      <w:numFmt w:val="decimal"/>
      <w:lvlText w:val="%7."/>
      <w:lvlJc w:val="left"/>
      <w:pPr>
        <w:tabs>
          <w:tab w:val="num" w:pos="5814"/>
        </w:tabs>
        <w:ind w:left="5814" w:hanging="360"/>
      </w:pPr>
    </w:lvl>
    <w:lvl w:ilvl="7" w:tplc="04080019">
      <w:start w:val="1"/>
      <w:numFmt w:val="decimal"/>
      <w:lvlText w:val="%8."/>
      <w:lvlJc w:val="left"/>
      <w:pPr>
        <w:tabs>
          <w:tab w:val="num" w:pos="6534"/>
        </w:tabs>
        <w:ind w:left="6534" w:hanging="360"/>
      </w:pPr>
    </w:lvl>
    <w:lvl w:ilvl="8" w:tplc="0408001B">
      <w:start w:val="1"/>
      <w:numFmt w:val="decimal"/>
      <w:lvlText w:val="%9."/>
      <w:lvlJc w:val="left"/>
      <w:pPr>
        <w:tabs>
          <w:tab w:val="num" w:pos="7254"/>
        </w:tabs>
        <w:ind w:left="7254" w:hanging="360"/>
      </w:pPr>
    </w:lvl>
  </w:abstractNum>
  <w:abstractNum w:abstractNumId="7">
    <w:nsid w:val="2AE0013B"/>
    <w:multiLevelType w:val="hybridMultilevel"/>
    <w:tmpl w:val="176C0284"/>
    <w:lvl w:ilvl="0" w:tplc="BD60AAC4">
      <w:start w:val="1"/>
      <w:numFmt w:val="decimal"/>
      <w:lvlText w:val="%1."/>
      <w:lvlJc w:val="left"/>
      <w:pPr>
        <w:tabs>
          <w:tab w:val="num" w:pos="720"/>
        </w:tabs>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DFB2762"/>
    <w:multiLevelType w:val="hybridMultilevel"/>
    <w:tmpl w:val="45E83FA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9">
    <w:nsid w:val="3C067DAB"/>
    <w:multiLevelType w:val="hybridMultilevel"/>
    <w:tmpl w:val="BF62CC8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0">
    <w:nsid w:val="402A3A82"/>
    <w:multiLevelType w:val="hybridMultilevel"/>
    <w:tmpl w:val="8B8A967A"/>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1">
    <w:nsid w:val="423527B0"/>
    <w:multiLevelType w:val="hybridMultilevel"/>
    <w:tmpl w:val="77CEB16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2">
    <w:nsid w:val="482E61F9"/>
    <w:multiLevelType w:val="hybridMultilevel"/>
    <w:tmpl w:val="C09A65C0"/>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3">
    <w:nsid w:val="53EC39D0"/>
    <w:multiLevelType w:val="hybridMultilevel"/>
    <w:tmpl w:val="1E782E94"/>
    <w:lvl w:ilvl="0" w:tplc="0408000B">
      <w:start w:val="1"/>
      <w:numFmt w:val="bullet"/>
      <w:lvlText w:val=""/>
      <w:lvlJc w:val="left"/>
      <w:pPr>
        <w:tabs>
          <w:tab w:val="num" w:pos="1080"/>
        </w:tabs>
        <w:ind w:left="1080" w:hanging="360"/>
      </w:pPr>
      <w:rPr>
        <w:rFonts w:ascii="Wingdings" w:hAnsi="Wingdings" w:cs="Wingdings"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14">
    <w:nsid w:val="5B187C3E"/>
    <w:multiLevelType w:val="hybridMultilevel"/>
    <w:tmpl w:val="4E0EDFC8"/>
    <w:lvl w:ilvl="0" w:tplc="0408000F">
      <w:start w:val="1"/>
      <w:numFmt w:val="decimal"/>
      <w:lvlText w:val="%1."/>
      <w:lvlJc w:val="left"/>
      <w:pPr>
        <w:tabs>
          <w:tab w:val="num" w:pos="780"/>
        </w:tabs>
        <w:ind w:left="780" w:hanging="360"/>
      </w:pPr>
    </w:lvl>
    <w:lvl w:ilvl="1" w:tplc="04080019">
      <w:start w:val="1"/>
      <w:numFmt w:val="lowerLetter"/>
      <w:lvlText w:val="%2."/>
      <w:lvlJc w:val="left"/>
      <w:pPr>
        <w:tabs>
          <w:tab w:val="num" w:pos="1500"/>
        </w:tabs>
        <w:ind w:left="1500" w:hanging="360"/>
      </w:pPr>
    </w:lvl>
    <w:lvl w:ilvl="2" w:tplc="0408001B">
      <w:start w:val="1"/>
      <w:numFmt w:val="lowerRoman"/>
      <w:lvlText w:val="%3."/>
      <w:lvlJc w:val="right"/>
      <w:pPr>
        <w:tabs>
          <w:tab w:val="num" w:pos="2220"/>
        </w:tabs>
        <w:ind w:left="2220" w:hanging="180"/>
      </w:pPr>
    </w:lvl>
    <w:lvl w:ilvl="3" w:tplc="0408000F">
      <w:start w:val="1"/>
      <w:numFmt w:val="decimal"/>
      <w:lvlText w:val="%4."/>
      <w:lvlJc w:val="left"/>
      <w:pPr>
        <w:tabs>
          <w:tab w:val="num" w:pos="2940"/>
        </w:tabs>
        <w:ind w:left="2940" w:hanging="360"/>
      </w:pPr>
    </w:lvl>
    <w:lvl w:ilvl="4" w:tplc="04080019">
      <w:start w:val="1"/>
      <w:numFmt w:val="lowerLetter"/>
      <w:lvlText w:val="%5."/>
      <w:lvlJc w:val="left"/>
      <w:pPr>
        <w:tabs>
          <w:tab w:val="num" w:pos="3660"/>
        </w:tabs>
        <w:ind w:left="3660" w:hanging="360"/>
      </w:pPr>
    </w:lvl>
    <w:lvl w:ilvl="5" w:tplc="0408001B">
      <w:start w:val="1"/>
      <w:numFmt w:val="lowerRoman"/>
      <w:lvlText w:val="%6."/>
      <w:lvlJc w:val="right"/>
      <w:pPr>
        <w:tabs>
          <w:tab w:val="num" w:pos="4380"/>
        </w:tabs>
        <w:ind w:left="4380" w:hanging="180"/>
      </w:pPr>
    </w:lvl>
    <w:lvl w:ilvl="6" w:tplc="0408000F">
      <w:start w:val="1"/>
      <w:numFmt w:val="decimal"/>
      <w:lvlText w:val="%7."/>
      <w:lvlJc w:val="left"/>
      <w:pPr>
        <w:tabs>
          <w:tab w:val="num" w:pos="5100"/>
        </w:tabs>
        <w:ind w:left="5100" w:hanging="360"/>
      </w:pPr>
    </w:lvl>
    <w:lvl w:ilvl="7" w:tplc="04080019">
      <w:start w:val="1"/>
      <w:numFmt w:val="lowerLetter"/>
      <w:lvlText w:val="%8."/>
      <w:lvlJc w:val="left"/>
      <w:pPr>
        <w:tabs>
          <w:tab w:val="num" w:pos="5820"/>
        </w:tabs>
        <w:ind w:left="5820" w:hanging="360"/>
      </w:pPr>
    </w:lvl>
    <w:lvl w:ilvl="8" w:tplc="0408001B">
      <w:start w:val="1"/>
      <w:numFmt w:val="lowerRoman"/>
      <w:lvlText w:val="%9."/>
      <w:lvlJc w:val="right"/>
      <w:pPr>
        <w:tabs>
          <w:tab w:val="num" w:pos="6540"/>
        </w:tabs>
        <w:ind w:left="6540" w:hanging="180"/>
      </w:pPr>
    </w:lvl>
  </w:abstractNum>
  <w:abstractNum w:abstractNumId="15">
    <w:nsid w:val="683878F3"/>
    <w:multiLevelType w:val="hybridMultilevel"/>
    <w:tmpl w:val="C8840CE4"/>
    <w:lvl w:ilvl="0" w:tplc="16FE5C76">
      <w:start w:val="1"/>
      <w:numFmt w:val="decimal"/>
      <w:lvlText w:val="%1."/>
      <w:lvlJc w:val="left"/>
      <w:pPr>
        <w:tabs>
          <w:tab w:val="num" w:pos="720"/>
        </w:tabs>
        <w:ind w:left="72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nsid w:val="6B11427B"/>
    <w:multiLevelType w:val="hybridMultilevel"/>
    <w:tmpl w:val="69CE9D8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7">
    <w:nsid w:val="7E2B0DD5"/>
    <w:multiLevelType w:val="hybridMultilevel"/>
    <w:tmpl w:val="CEF295A0"/>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8">
    <w:nsid w:val="7EF67128"/>
    <w:multiLevelType w:val="hybridMultilevel"/>
    <w:tmpl w:val="ADF64B04"/>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num w:numId="1">
    <w:abstractNumId w:val="17"/>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15"/>
  </w:num>
  <w:num w:numId="7">
    <w:abstractNumId w:val="7"/>
  </w:num>
  <w:num w:numId="8">
    <w:abstractNumId w:val="5"/>
  </w:num>
  <w:num w:numId="9">
    <w:abstractNumId w:val="1"/>
  </w:num>
  <w:num w:numId="10">
    <w:abstractNumId w:val="4"/>
  </w:num>
  <w:num w:numId="11">
    <w:abstractNumId w:val="12"/>
  </w:num>
  <w:num w:numId="12">
    <w:abstractNumId w:val="11"/>
  </w:num>
  <w:num w:numId="13">
    <w:abstractNumId w:val="8"/>
  </w:num>
  <w:num w:numId="14">
    <w:abstractNumId w:val="2"/>
  </w:num>
  <w:num w:numId="15">
    <w:abstractNumId w:val="0"/>
  </w:num>
  <w:num w:numId="16">
    <w:abstractNumId w:val="10"/>
  </w:num>
  <w:num w:numId="17">
    <w:abstractNumId w:val="3"/>
  </w:num>
  <w:num w:numId="18">
    <w:abstractNumId w:val="13"/>
  </w:num>
  <w:num w:numId="19">
    <w:abstractNumId w:val="1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rsids>
    <w:rsidRoot w:val="00810466"/>
    <w:rsid w:val="00016C87"/>
    <w:rsid w:val="00023C8D"/>
    <w:rsid w:val="000260E3"/>
    <w:rsid w:val="00026900"/>
    <w:rsid w:val="00026D72"/>
    <w:rsid w:val="00032683"/>
    <w:rsid w:val="00034D4C"/>
    <w:rsid w:val="00041FD6"/>
    <w:rsid w:val="00062BD9"/>
    <w:rsid w:val="00066B52"/>
    <w:rsid w:val="000764B0"/>
    <w:rsid w:val="00082194"/>
    <w:rsid w:val="00083B36"/>
    <w:rsid w:val="00084C86"/>
    <w:rsid w:val="000858E8"/>
    <w:rsid w:val="00086014"/>
    <w:rsid w:val="00086A06"/>
    <w:rsid w:val="000966E8"/>
    <w:rsid w:val="000A07F6"/>
    <w:rsid w:val="000A0807"/>
    <w:rsid w:val="000A207E"/>
    <w:rsid w:val="000B0AC6"/>
    <w:rsid w:val="000C4B75"/>
    <w:rsid w:val="000D1046"/>
    <w:rsid w:val="000D16F8"/>
    <w:rsid w:val="000D1858"/>
    <w:rsid w:val="000D389C"/>
    <w:rsid w:val="000D459A"/>
    <w:rsid w:val="000D6373"/>
    <w:rsid w:val="000D7594"/>
    <w:rsid w:val="000E09BF"/>
    <w:rsid w:val="000E44EB"/>
    <w:rsid w:val="000F45DE"/>
    <w:rsid w:val="001016A2"/>
    <w:rsid w:val="00107FA5"/>
    <w:rsid w:val="00110F8F"/>
    <w:rsid w:val="00114576"/>
    <w:rsid w:val="001157CF"/>
    <w:rsid w:val="00124E37"/>
    <w:rsid w:val="0013512D"/>
    <w:rsid w:val="001358FA"/>
    <w:rsid w:val="001360E9"/>
    <w:rsid w:val="00136915"/>
    <w:rsid w:val="00143D4C"/>
    <w:rsid w:val="00150D07"/>
    <w:rsid w:val="001538B1"/>
    <w:rsid w:val="00153A21"/>
    <w:rsid w:val="00162F77"/>
    <w:rsid w:val="00163305"/>
    <w:rsid w:val="00164967"/>
    <w:rsid w:val="001662E0"/>
    <w:rsid w:val="00167CCB"/>
    <w:rsid w:val="001762F5"/>
    <w:rsid w:val="00176FD2"/>
    <w:rsid w:val="00180FAC"/>
    <w:rsid w:val="0018791B"/>
    <w:rsid w:val="00195A6F"/>
    <w:rsid w:val="00196089"/>
    <w:rsid w:val="001A136A"/>
    <w:rsid w:val="001A237E"/>
    <w:rsid w:val="001A6C37"/>
    <w:rsid w:val="001B0BB1"/>
    <w:rsid w:val="001C00C3"/>
    <w:rsid w:val="001C2522"/>
    <w:rsid w:val="001C5215"/>
    <w:rsid w:val="001C6DB6"/>
    <w:rsid w:val="001D0C8A"/>
    <w:rsid w:val="001D3067"/>
    <w:rsid w:val="001E02C3"/>
    <w:rsid w:val="001E0A03"/>
    <w:rsid w:val="001F442A"/>
    <w:rsid w:val="001F49E8"/>
    <w:rsid w:val="00213B2D"/>
    <w:rsid w:val="00216363"/>
    <w:rsid w:val="00221C65"/>
    <w:rsid w:val="00225B22"/>
    <w:rsid w:val="00231285"/>
    <w:rsid w:val="0023192B"/>
    <w:rsid w:val="00232514"/>
    <w:rsid w:val="0023647B"/>
    <w:rsid w:val="00246550"/>
    <w:rsid w:val="00247770"/>
    <w:rsid w:val="00251132"/>
    <w:rsid w:val="00251C8B"/>
    <w:rsid w:val="0026110B"/>
    <w:rsid w:val="00262C97"/>
    <w:rsid w:val="00267A7C"/>
    <w:rsid w:val="00270A11"/>
    <w:rsid w:val="00273B03"/>
    <w:rsid w:val="00276A12"/>
    <w:rsid w:val="0028054D"/>
    <w:rsid w:val="00285D9E"/>
    <w:rsid w:val="002863F6"/>
    <w:rsid w:val="00295D8D"/>
    <w:rsid w:val="00297F51"/>
    <w:rsid w:val="002A148B"/>
    <w:rsid w:val="002A470C"/>
    <w:rsid w:val="002B1CCF"/>
    <w:rsid w:val="002B78B2"/>
    <w:rsid w:val="002C3262"/>
    <w:rsid w:val="002C374A"/>
    <w:rsid w:val="002C3C1B"/>
    <w:rsid w:val="002C4261"/>
    <w:rsid w:val="002C485C"/>
    <w:rsid w:val="002C51EB"/>
    <w:rsid w:val="002C7BEF"/>
    <w:rsid w:val="002D30EB"/>
    <w:rsid w:val="002D72F0"/>
    <w:rsid w:val="002E09B2"/>
    <w:rsid w:val="002E25CB"/>
    <w:rsid w:val="002E4C73"/>
    <w:rsid w:val="002F3047"/>
    <w:rsid w:val="002F35E8"/>
    <w:rsid w:val="002F5B7E"/>
    <w:rsid w:val="0030073A"/>
    <w:rsid w:val="00302E17"/>
    <w:rsid w:val="00314914"/>
    <w:rsid w:val="00314F10"/>
    <w:rsid w:val="0031740A"/>
    <w:rsid w:val="00324CC7"/>
    <w:rsid w:val="00326B70"/>
    <w:rsid w:val="00326C4D"/>
    <w:rsid w:val="003317B3"/>
    <w:rsid w:val="003319B6"/>
    <w:rsid w:val="003319DA"/>
    <w:rsid w:val="00332E6D"/>
    <w:rsid w:val="003359A2"/>
    <w:rsid w:val="003371F5"/>
    <w:rsid w:val="00341A83"/>
    <w:rsid w:val="003525ED"/>
    <w:rsid w:val="00361091"/>
    <w:rsid w:val="00362E8D"/>
    <w:rsid w:val="003634DA"/>
    <w:rsid w:val="00364D5C"/>
    <w:rsid w:val="003657A4"/>
    <w:rsid w:val="00371467"/>
    <w:rsid w:val="00374AA0"/>
    <w:rsid w:val="00376024"/>
    <w:rsid w:val="00380771"/>
    <w:rsid w:val="0038221B"/>
    <w:rsid w:val="00382862"/>
    <w:rsid w:val="00384AEC"/>
    <w:rsid w:val="00392851"/>
    <w:rsid w:val="003932FA"/>
    <w:rsid w:val="00394169"/>
    <w:rsid w:val="003A4251"/>
    <w:rsid w:val="003B0F5C"/>
    <w:rsid w:val="003B188F"/>
    <w:rsid w:val="003B6190"/>
    <w:rsid w:val="003C0027"/>
    <w:rsid w:val="003C0B09"/>
    <w:rsid w:val="003C528D"/>
    <w:rsid w:val="003C6E2D"/>
    <w:rsid w:val="003E6BAB"/>
    <w:rsid w:val="003F19F8"/>
    <w:rsid w:val="003F3BB4"/>
    <w:rsid w:val="003F402A"/>
    <w:rsid w:val="003F79D0"/>
    <w:rsid w:val="004006F0"/>
    <w:rsid w:val="00403EA4"/>
    <w:rsid w:val="0040435B"/>
    <w:rsid w:val="00411C23"/>
    <w:rsid w:val="004161A4"/>
    <w:rsid w:val="0042569E"/>
    <w:rsid w:val="00426138"/>
    <w:rsid w:val="00427255"/>
    <w:rsid w:val="00430FFB"/>
    <w:rsid w:val="004363BD"/>
    <w:rsid w:val="004427BF"/>
    <w:rsid w:val="0044324C"/>
    <w:rsid w:val="00447866"/>
    <w:rsid w:val="004518B2"/>
    <w:rsid w:val="0045291B"/>
    <w:rsid w:val="00455C2D"/>
    <w:rsid w:val="0046050E"/>
    <w:rsid w:val="00461729"/>
    <w:rsid w:val="00463B2D"/>
    <w:rsid w:val="00464CB9"/>
    <w:rsid w:val="00465610"/>
    <w:rsid w:val="00467301"/>
    <w:rsid w:val="0046752F"/>
    <w:rsid w:val="00467F55"/>
    <w:rsid w:val="00471FC3"/>
    <w:rsid w:val="00472215"/>
    <w:rsid w:val="004758DC"/>
    <w:rsid w:val="004770F4"/>
    <w:rsid w:val="0048248C"/>
    <w:rsid w:val="004A1136"/>
    <w:rsid w:val="004A21C2"/>
    <w:rsid w:val="004A3658"/>
    <w:rsid w:val="004A5C52"/>
    <w:rsid w:val="004B103C"/>
    <w:rsid w:val="004C2983"/>
    <w:rsid w:val="004D4063"/>
    <w:rsid w:val="004D6403"/>
    <w:rsid w:val="004D6BA8"/>
    <w:rsid w:val="004E32A7"/>
    <w:rsid w:val="004E68C7"/>
    <w:rsid w:val="004E7DD0"/>
    <w:rsid w:val="004F30C9"/>
    <w:rsid w:val="004F3716"/>
    <w:rsid w:val="004F4BE9"/>
    <w:rsid w:val="005037CC"/>
    <w:rsid w:val="005055E4"/>
    <w:rsid w:val="00507A2E"/>
    <w:rsid w:val="00507F49"/>
    <w:rsid w:val="00510F5D"/>
    <w:rsid w:val="00512360"/>
    <w:rsid w:val="00516899"/>
    <w:rsid w:val="00521331"/>
    <w:rsid w:val="00530219"/>
    <w:rsid w:val="0053040B"/>
    <w:rsid w:val="0053752E"/>
    <w:rsid w:val="00537B86"/>
    <w:rsid w:val="00541F75"/>
    <w:rsid w:val="005527A9"/>
    <w:rsid w:val="00555375"/>
    <w:rsid w:val="00555C0D"/>
    <w:rsid w:val="0056655C"/>
    <w:rsid w:val="005672FC"/>
    <w:rsid w:val="005708F7"/>
    <w:rsid w:val="0057221D"/>
    <w:rsid w:val="00572E7E"/>
    <w:rsid w:val="00583573"/>
    <w:rsid w:val="005923A7"/>
    <w:rsid w:val="00593A81"/>
    <w:rsid w:val="005947A2"/>
    <w:rsid w:val="0059540E"/>
    <w:rsid w:val="005A3208"/>
    <w:rsid w:val="005B0D12"/>
    <w:rsid w:val="005C30FA"/>
    <w:rsid w:val="005C5446"/>
    <w:rsid w:val="005C7D4F"/>
    <w:rsid w:val="005D2743"/>
    <w:rsid w:val="005E0A2B"/>
    <w:rsid w:val="005F0FAD"/>
    <w:rsid w:val="006000B5"/>
    <w:rsid w:val="006009AB"/>
    <w:rsid w:val="006117A1"/>
    <w:rsid w:val="00612661"/>
    <w:rsid w:val="00614FE0"/>
    <w:rsid w:val="00615423"/>
    <w:rsid w:val="00616AF1"/>
    <w:rsid w:val="0062018B"/>
    <w:rsid w:val="00620A11"/>
    <w:rsid w:val="006225A3"/>
    <w:rsid w:val="00622C7B"/>
    <w:rsid w:val="006365BE"/>
    <w:rsid w:val="006513B7"/>
    <w:rsid w:val="0065489F"/>
    <w:rsid w:val="00654A56"/>
    <w:rsid w:val="00655596"/>
    <w:rsid w:val="006655E1"/>
    <w:rsid w:val="0066620C"/>
    <w:rsid w:val="006757CB"/>
    <w:rsid w:val="00681D93"/>
    <w:rsid w:val="00690E4A"/>
    <w:rsid w:val="006A1CBE"/>
    <w:rsid w:val="006A59FE"/>
    <w:rsid w:val="006B0E0E"/>
    <w:rsid w:val="006B285C"/>
    <w:rsid w:val="006B30B8"/>
    <w:rsid w:val="006B5437"/>
    <w:rsid w:val="006B604C"/>
    <w:rsid w:val="006C75CC"/>
    <w:rsid w:val="006D3271"/>
    <w:rsid w:val="006D38C0"/>
    <w:rsid w:val="006D3F46"/>
    <w:rsid w:val="006E7B75"/>
    <w:rsid w:val="006F1563"/>
    <w:rsid w:val="006F2D0F"/>
    <w:rsid w:val="006F696E"/>
    <w:rsid w:val="00700645"/>
    <w:rsid w:val="00701355"/>
    <w:rsid w:val="00721676"/>
    <w:rsid w:val="00723D87"/>
    <w:rsid w:val="00723FD9"/>
    <w:rsid w:val="007254E1"/>
    <w:rsid w:val="00725873"/>
    <w:rsid w:val="00731383"/>
    <w:rsid w:val="007358DC"/>
    <w:rsid w:val="00744121"/>
    <w:rsid w:val="0074430F"/>
    <w:rsid w:val="007446C3"/>
    <w:rsid w:val="007469BE"/>
    <w:rsid w:val="007475CB"/>
    <w:rsid w:val="00747CF2"/>
    <w:rsid w:val="00752A3F"/>
    <w:rsid w:val="007537A0"/>
    <w:rsid w:val="00763057"/>
    <w:rsid w:val="00763703"/>
    <w:rsid w:val="007655F7"/>
    <w:rsid w:val="007662A3"/>
    <w:rsid w:val="00766A83"/>
    <w:rsid w:val="007871C5"/>
    <w:rsid w:val="007879F4"/>
    <w:rsid w:val="00787AD3"/>
    <w:rsid w:val="00787E3D"/>
    <w:rsid w:val="0079140E"/>
    <w:rsid w:val="00791FE3"/>
    <w:rsid w:val="00795415"/>
    <w:rsid w:val="007A1835"/>
    <w:rsid w:val="007A5C1D"/>
    <w:rsid w:val="007B205A"/>
    <w:rsid w:val="007B34DA"/>
    <w:rsid w:val="007B7EFE"/>
    <w:rsid w:val="007C6546"/>
    <w:rsid w:val="007D08C7"/>
    <w:rsid w:val="007D0E36"/>
    <w:rsid w:val="007D7F3C"/>
    <w:rsid w:val="007E0569"/>
    <w:rsid w:val="007E52E6"/>
    <w:rsid w:val="007E6B03"/>
    <w:rsid w:val="008027E8"/>
    <w:rsid w:val="00810466"/>
    <w:rsid w:val="00812CE5"/>
    <w:rsid w:val="00812F8C"/>
    <w:rsid w:val="00817365"/>
    <w:rsid w:val="008229D1"/>
    <w:rsid w:val="00827AB1"/>
    <w:rsid w:val="00832D63"/>
    <w:rsid w:val="008341BD"/>
    <w:rsid w:val="008343E2"/>
    <w:rsid w:val="008350DB"/>
    <w:rsid w:val="00837303"/>
    <w:rsid w:val="00844C04"/>
    <w:rsid w:val="0084542C"/>
    <w:rsid w:val="00847DA5"/>
    <w:rsid w:val="0085198E"/>
    <w:rsid w:val="00854480"/>
    <w:rsid w:val="00854567"/>
    <w:rsid w:val="008620A6"/>
    <w:rsid w:val="00871326"/>
    <w:rsid w:val="008738AC"/>
    <w:rsid w:val="00876633"/>
    <w:rsid w:val="00877750"/>
    <w:rsid w:val="0088173F"/>
    <w:rsid w:val="008958E9"/>
    <w:rsid w:val="00897E22"/>
    <w:rsid w:val="008A138E"/>
    <w:rsid w:val="008A4D76"/>
    <w:rsid w:val="008B08AE"/>
    <w:rsid w:val="008B324F"/>
    <w:rsid w:val="008C07C6"/>
    <w:rsid w:val="008C7DEF"/>
    <w:rsid w:val="008D0073"/>
    <w:rsid w:val="008D07A1"/>
    <w:rsid w:val="008D3E76"/>
    <w:rsid w:val="008E0935"/>
    <w:rsid w:val="008E1341"/>
    <w:rsid w:val="008E4F72"/>
    <w:rsid w:val="008E574C"/>
    <w:rsid w:val="008F61CE"/>
    <w:rsid w:val="00900BA7"/>
    <w:rsid w:val="00901006"/>
    <w:rsid w:val="0090318B"/>
    <w:rsid w:val="00907082"/>
    <w:rsid w:val="00907DA7"/>
    <w:rsid w:val="00915A25"/>
    <w:rsid w:val="00915D09"/>
    <w:rsid w:val="00916F58"/>
    <w:rsid w:val="00917DC8"/>
    <w:rsid w:val="009242DB"/>
    <w:rsid w:val="00924671"/>
    <w:rsid w:val="00926A76"/>
    <w:rsid w:val="009330D1"/>
    <w:rsid w:val="00937AA6"/>
    <w:rsid w:val="00940964"/>
    <w:rsid w:val="00946C1E"/>
    <w:rsid w:val="00955DA3"/>
    <w:rsid w:val="009753B4"/>
    <w:rsid w:val="00975E07"/>
    <w:rsid w:val="009763E8"/>
    <w:rsid w:val="00980709"/>
    <w:rsid w:val="00981C12"/>
    <w:rsid w:val="0098243A"/>
    <w:rsid w:val="00985D53"/>
    <w:rsid w:val="009916BE"/>
    <w:rsid w:val="009942D4"/>
    <w:rsid w:val="009A086E"/>
    <w:rsid w:val="009A08CC"/>
    <w:rsid w:val="009A32EE"/>
    <w:rsid w:val="009A5EF4"/>
    <w:rsid w:val="009B28F0"/>
    <w:rsid w:val="009D3317"/>
    <w:rsid w:val="009D65C1"/>
    <w:rsid w:val="009E094B"/>
    <w:rsid w:val="009E1107"/>
    <w:rsid w:val="009E2087"/>
    <w:rsid w:val="009E55CB"/>
    <w:rsid w:val="009F394B"/>
    <w:rsid w:val="009F455C"/>
    <w:rsid w:val="009F7984"/>
    <w:rsid w:val="00A01ADF"/>
    <w:rsid w:val="00A04335"/>
    <w:rsid w:val="00A04EB0"/>
    <w:rsid w:val="00A062AA"/>
    <w:rsid w:val="00A104D9"/>
    <w:rsid w:val="00A13D1F"/>
    <w:rsid w:val="00A16AD1"/>
    <w:rsid w:val="00A33551"/>
    <w:rsid w:val="00A4005C"/>
    <w:rsid w:val="00A42FF2"/>
    <w:rsid w:val="00A43A18"/>
    <w:rsid w:val="00A505D5"/>
    <w:rsid w:val="00A53407"/>
    <w:rsid w:val="00A55584"/>
    <w:rsid w:val="00A62891"/>
    <w:rsid w:val="00A62D43"/>
    <w:rsid w:val="00A630F3"/>
    <w:rsid w:val="00A64203"/>
    <w:rsid w:val="00A64608"/>
    <w:rsid w:val="00A6562F"/>
    <w:rsid w:val="00A66740"/>
    <w:rsid w:val="00A72816"/>
    <w:rsid w:val="00A82155"/>
    <w:rsid w:val="00A83AEB"/>
    <w:rsid w:val="00A908AC"/>
    <w:rsid w:val="00A91668"/>
    <w:rsid w:val="00AA307A"/>
    <w:rsid w:val="00AA43A4"/>
    <w:rsid w:val="00AA5C6A"/>
    <w:rsid w:val="00AA7581"/>
    <w:rsid w:val="00AB0EF9"/>
    <w:rsid w:val="00AB0F60"/>
    <w:rsid w:val="00AB279E"/>
    <w:rsid w:val="00AB4BD9"/>
    <w:rsid w:val="00AB6E5F"/>
    <w:rsid w:val="00AC0CCD"/>
    <w:rsid w:val="00AC21CF"/>
    <w:rsid w:val="00AC31D3"/>
    <w:rsid w:val="00AD6C6D"/>
    <w:rsid w:val="00AE049C"/>
    <w:rsid w:val="00AE1414"/>
    <w:rsid w:val="00AE2AC5"/>
    <w:rsid w:val="00AF67D6"/>
    <w:rsid w:val="00AF6B1B"/>
    <w:rsid w:val="00B10B7F"/>
    <w:rsid w:val="00B10F2F"/>
    <w:rsid w:val="00B117EB"/>
    <w:rsid w:val="00B12FF0"/>
    <w:rsid w:val="00B17236"/>
    <w:rsid w:val="00B17666"/>
    <w:rsid w:val="00B20E84"/>
    <w:rsid w:val="00B24071"/>
    <w:rsid w:val="00B26E83"/>
    <w:rsid w:val="00B27F26"/>
    <w:rsid w:val="00B3343D"/>
    <w:rsid w:val="00B42D53"/>
    <w:rsid w:val="00B51E39"/>
    <w:rsid w:val="00B54AE5"/>
    <w:rsid w:val="00B54C19"/>
    <w:rsid w:val="00B56656"/>
    <w:rsid w:val="00B57D75"/>
    <w:rsid w:val="00B60DD2"/>
    <w:rsid w:val="00B64F7B"/>
    <w:rsid w:val="00B70DDC"/>
    <w:rsid w:val="00B732D0"/>
    <w:rsid w:val="00B80B8C"/>
    <w:rsid w:val="00B811C7"/>
    <w:rsid w:val="00B85BD1"/>
    <w:rsid w:val="00B92760"/>
    <w:rsid w:val="00B942CF"/>
    <w:rsid w:val="00B953D0"/>
    <w:rsid w:val="00B978E4"/>
    <w:rsid w:val="00BA0A8C"/>
    <w:rsid w:val="00BA1A14"/>
    <w:rsid w:val="00BA4F62"/>
    <w:rsid w:val="00BA546A"/>
    <w:rsid w:val="00BA5CC9"/>
    <w:rsid w:val="00BA5DEA"/>
    <w:rsid w:val="00BB0C65"/>
    <w:rsid w:val="00BC06B7"/>
    <w:rsid w:val="00BC091D"/>
    <w:rsid w:val="00BC3124"/>
    <w:rsid w:val="00BC3B6F"/>
    <w:rsid w:val="00BC4993"/>
    <w:rsid w:val="00BD266B"/>
    <w:rsid w:val="00BD3CA6"/>
    <w:rsid w:val="00BD5730"/>
    <w:rsid w:val="00BF09B5"/>
    <w:rsid w:val="00BF7472"/>
    <w:rsid w:val="00C00D45"/>
    <w:rsid w:val="00C039EB"/>
    <w:rsid w:val="00C04E7F"/>
    <w:rsid w:val="00C12735"/>
    <w:rsid w:val="00C14801"/>
    <w:rsid w:val="00C168BC"/>
    <w:rsid w:val="00C170D9"/>
    <w:rsid w:val="00C24864"/>
    <w:rsid w:val="00C2496C"/>
    <w:rsid w:val="00C32DF6"/>
    <w:rsid w:val="00C42291"/>
    <w:rsid w:val="00C467BD"/>
    <w:rsid w:val="00C536E5"/>
    <w:rsid w:val="00C6468D"/>
    <w:rsid w:val="00C723C2"/>
    <w:rsid w:val="00C73C34"/>
    <w:rsid w:val="00C75977"/>
    <w:rsid w:val="00C77623"/>
    <w:rsid w:val="00C835F0"/>
    <w:rsid w:val="00C8521D"/>
    <w:rsid w:val="00C86AD1"/>
    <w:rsid w:val="00C8765C"/>
    <w:rsid w:val="00C91EC7"/>
    <w:rsid w:val="00C93C85"/>
    <w:rsid w:val="00CA3656"/>
    <w:rsid w:val="00CA6832"/>
    <w:rsid w:val="00CA6D34"/>
    <w:rsid w:val="00CB1A22"/>
    <w:rsid w:val="00CB575F"/>
    <w:rsid w:val="00CC27BA"/>
    <w:rsid w:val="00CC5B16"/>
    <w:rsid w:val="00CC63B0"/>
    <w:rsid w:val="00CC6556"/>
    <w:rsid w:val="00CC670C"/>
    <w:rsid w:val="00CC7B94"/>
    <w:rsid w:val="00CD00B0"/>
    <w:rsid w:val="00CD3CBA"/>
    <w:rsid w:val="00CE00AF"/>
    <w:rsid w:val="00CE1554"/>
    <w:rsid w:val="00CE166F"/>
    <w:rsid w:val="00CE206B"/>
    <w:rsid w:val="00CE5742"/>
    <w:rsid w:val="00CE5DAE"/>
    <w:rsid w:val="00CE7366"/>
    <w:rsid w:val="00CE7D7C"/>
    <w:rsid w:val="00CF06AF"/>
    <w:rsid w:val="00CF3700"/>
    <w:rsid w:val="00CF433D"/>
    <w:rsid w:val="00CF6533"/>
    <w:rsid w:val="00CF7A01"/>
    <w:rsid w:val="00D026C1"/>
    <w:rsid w:val="00D07DFA"/>
    <w:rsid w:val="00D1189F"/>
    <w:rsid w:val="00D153B9"/>
    <w:rsid w:val="00D16659"/>
    <w:rsid w:val="00D16F71"/>
    <w:rsid w:val="00D17E82"/>
    <w:rsid w:val="00D2161C"/>
    <w:rsid w:val="00D266B8"/>
    <w:rsid w:val="00D2727A"/>
    <w:rsid w:val="00D30E91"/>
    <w:rsid w:val="00D3478B"/>
    <w:rsid w:val="00D35AC7"/>
    <w:rsid w:val="00D40405"/>
    <w:rsid w:val="00D52D17"/>
    <w:rsid w:val="00D53A56"/>
    <w:rsid w:val="00D54165"/>
    <w:rsid w:val="00D641D3"/>
    <w:rsid w:val="00D64483"/>
    <w:rsid w:val="00D66CB9"/>
    <w:rsid w:val="00D72C16"/>
    <w:rsid w:val="00D75A35"/>
    <w:rsid w:val="00D76D81"/>
    <w:rsid w:val="00D80AE8"/>
    <w:rsid w:val="00D841E1"/>
    <w:rsid w:val="00D847C5"/>
    <w:rsid w:val="00D85198"/>
    <w:rsid w:val="00D85344"/>
    <w:rsid w:val="00D85754"/>
    <w:rsid w:val="00D87A97"/>
    <w:rsid w:val="00D90B9D"/>
    <w:rsid w:val="00D9223D"/>
    <w:rsid w:val="00D95756"/>
    <w:rsid w:val="00D95D80"/>
    <w:rsid w:val="00DB4AFF"/>
    <w:rsid w:val="00DC3F51"/>
    <w:rsid w:val="00DD1B9B"/>
    <w:rsid w:val="00DD5A16"/>
    <w:rsid w:val="00DE0FD1"/>
    <w:rsid w:val="00DE1700"/>
    <w:rsid w:val="00DF61BC"/>
    <w:rsid w:val="00DF67ED"/>
    <w:rsid w:val="00E003D2"/>
    <w:rsid w:val="00E00FE6"/>
    <w:rsid w:val="00E01062"/>
    <w:rsid w:val="00E015DC"/>
    <w:rsid w:val="00E06F44"/>
    <w:rsid w:val="00E079CB"/>
    <w:rsid w:val="00E1027A"/>
    <w:rsid w:val="00E1285D"/>
    <w:rsid w:val="00E12DFC"/>
    <w:rsid w:val="00E13111"/>
    <w:rsid w:val="00E15719"/>
    <w:rsid w:val="00E176FF"/>
    <w:rsid w:val="00E24B34"/>
    <w:rsid w:val="00E35689"/>
    <w:rsid w:val="00E36E4D"/>
    <w:rsid w:val="00E40B8B"/>
    <w:rsid w:val="00E50FA3"/>
    <w:rsid w:val="00E51082"/>
    <w:rsid w:val="00E57677"/>
    <w:rsid w:val="00E62CD4"/>
    <w:rsid w:val="00E65AD6"/>
    <w:rsid w:val="00E70560"/>
    <w:rsid w:val="00E71415"/>
    <w:rsid w:val="00E74EB6"/>
    <w:rsid w:val="00E77B90"/>
    <w:rsid w:val="00E82311"/>
    <w:rsid w:val="00E83AE2"/>
    <w:rsid w:val="00E84B5E"/>
    <w:rsid w:val="00EA16CA"/>
    <w:rsid w:val="00EA1C7F"/>
    <w:rsid w:val="00EA3C71"/>
    <w:rsid w:val="00EA3FCC"/>
    <w:rsid w:val="00EA479D"/>
    <w:rsid w:val="00EA59DB"/>
    <w:rsid w:val="00EA5BD7"/>
    <w:rsid w:val="00EB7663"/>
    <w:rsid w:val="00EB7C57"/>
    <w:rsid w:val="00EC2285"/>
    <w:rsid w:val="00ED28E1"/>
    <w:rsid w:val="00EE1B81"/>
    <w:rsid w:val="00EE560C"/>
    <w:rsid w:val="00EF5660"/>
    <w:rsid w:val="00F032B7"/>
    <w:rsid w:val="00F041E8"/>
    <w:rsid w:val="00F05F28"/>
    <w:rsid w:val="00F1052A"/>
    <w:rsid w:val="00F15A4D"/>
    <w:rsid w:val="00F2783F"/>
    <w:rsid w:val="00F3451B"/>
    <w:rsid w:val="00F3480D"/>
    <w:rsid w:val="00F41A05"/>
    <w:rsid w:val="00F44F9A"/>
    <w:rsid w:val="00F4794D"/>
    <w:rsid w:val="00F5131F"/>
    <w:rsid w:val="00F51EA2"/>
    <w:rsid w:val="00F55F3D"/>
    <w:rsid w:val="00F61717"/>
    <w:rsid w:val="00F7228E"/>
    <w:rsid w:val="00F801B1"/>
    <w:rsid w:val="00F833A5"/>
    <w:rsid w:val="00F83EAA"/>
    <w:rsid w:val="00F84803"/>
    <w:rsid w:val="00F84BF6"/>
    <w:rsid w:val="00F854F7"/>
    <w:rsid w:val="00FA1E19"/>
    <w:rsid w:val="00FA4086"/>
    <w:rsid w:val="00FA779D"/>
    <w:rsid w:val="00FB2E28"/>
    <w:rsid w:val="00FB2E29"/>
    <w:rsid w:val="00FB71D3"/>
    <w:rsid w:val="00FC0000"/>
    <w:rsid w:val="00FC174D"/>
    <w:rsid w:val="00FD140F"/>
    <w:rsid w:val="00FD4FFA"/>
    <w:rsid w:val="00FD525D"/>
    <w:rsid w:val="00FD6503"/>
    <w:rsid w:val="00FD6974"/>
    <w:rsid w:val="00FE652B"/>
    <w:rsid w:val="00FF04B3"/>
    <w:rsid w:val="00FF123E"/>
    <w:rsid w:val="00FF1543"/>
    <w:rsid w:val="00FF34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Simple 1" w:unhideWhenUsed="0"/>
    <w:lsdException w:name="Table Grid 1" w:unhideWhenUsed="0"/>
    <w:lsdException w:name="Table Grid 5" w:unhideWhenUsed="0"/>
    <w:lsdException w:name="Table Professional"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3BD"/>
    <w:pPr>
      <w:overflowPunct w:val="0"/>
      <w:autoSpaceDE w:val="0"/>
      <w:autoSpaceDN w:val="0"/>
      <w:adjustRightInd w:val="0"/>
      <w:textAlignment w:val="baseline"/>
    </w:pPr>
  </w:style>
  <w:style w:type="paragraph" w:styleId="1">
    <w:name w:val="heading 1"/>
    <w:basedOn w:val="a"/>
    <w:next w:val="a"/>
    <w:link w:val="1Char"/>
    <w:uiPriority w:val="99"/>
    <w:qFormat/>
    <w:rsid w:val="004363BD"/>
    <w:pPr>
      <w:keepNext/>
      <w:ind w:right="-1"/>
      <w:jc w:val="both"/>
      <w:outlineLvl w:val="0"/>
    </w:pPr>
    <w:rPr>
      <w:rFonts w:ascii="Arial" w:hAnsi="Arial" w:cs="Arial"/>
      <w:sz w:val="24"/>
      <w:szCs w:val="24"/>
    </w:rPr>
  </w:style>
  <w:style w:type="paragraph" w:styleId="2">
    <w:name w:val="heading 2"/>
    <w:basedOn w:val="a"/>
    <w:next w:val="a"/>
    <w:link w:val="2Char"/>
    <w:uiPriority w:val="99"/>
    <w:qFormat/>
    <w:rsid w:val="004363BD"/>
    <w:pPr>
      <w:keepNext/>
      <w:tabs>
        <w:tab w:val="left" w:pos="4962"/>
      </w:tabs>
      <w:outlineLvl w:val="1"/>
    </w:pPr>
    <w:rPr>
      <w:b/>
      <w:bCs/>
      <w:sz w:val="24"/>
      <w:szCs w:val="24"/>
    </w:rPr>
  </w:style>
  <w:style w:type="paragraph" w:styleId="3">
    <w:name w:val="heading 3"/>
    <w:basedOn w:val="a"/>
    <w:next w:val="a"/>
    <w:link w:val="3Char"/>
    <w:uiPriority w:val="99"/>
    <w:qFormat/>
    <w:rsid w:val="004363BD"/>
    <w:pPr>
      <w:keepNext/>
      <w:tabs>
        <w:tab w:val="left" w:pos="4962"/>
      </w:tabs>
      <w:jc w:val="center"/>
      <w:outlineLvl w:val="2"/>
    </w:pPr>
    <w:rPr>
      <w:b/>
      <w:bCs/>
      <w:sz w:val="24"/>
      <w:szCs w:val="24"/>
    </w:rPr>
  </w:style>
  <w:style w:type="paragraph" w:styleId="4">
    <w:name w:val="heading 4"/>
    <w:basedOn w:val="a"/>
    <w:next w:val="a"/>
    <w:link w:val="4Char"/>
    <w:uiPriority w:val="99"/>
    <w:qFormat/>
    <w:rsid w:val="004363BD"/>
    <w:pPr>
      <w:keepNext/>
      <w:tabs>
        <w:tab w:val="left" w:pos="4962"/>
      </w:tabs>
      <w:jc w:val="both"/>
      <w:outlineLvl w:val="3"/>
    </w:pPr>
    <w:rPr>
      <w:sz w:val="24"/>
      <w:szCs w:val="24"/>
    </w:rPr>
  </w:style>
  <w:style w:type="paragraph" w:styleId="5">
    <w:name w:val="heading 5"/>
    <w:basedOn w:val="a"/>
    <w:next w:val="a"/>
    <w:link w:val="5Char"/>
    <w:uiPriority w:val="99"/>
    <w:qFormat/>
    <w:rsid w:val="004363BD"/>
    <w:pPr>
      <w:keepNext/>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4363BD"/>
    <w:rPr>
      <w:rFonts w:ascii="Cambria" w:eastAsia="Times New Roman" w:hAnsi="Cambria" w:cs="Cambria"/>
      <w:b/>
      <w:bCs/>
      <w:kern w:val="32"/>
      <w:sz w:val="32"/>
      <w:szCs w:val="32"/>
    </w:rPr>
  </w:style>
  <w:style w:type="character" w:customStyle="1" w:styleId="2Char">
    <w:name w:val="Επικεφαλίδα 2 Char"/>
    <w:basedOn w:val="a0"/>
    <w:link w:val="2"/>
    <w:uiPriority w:val="99"/>
    <w:semiHidden/>
    <w:rsid w:val="004363BD"/>
    <w:rPr>
      <w:rFonts w:ascii="Cambria" w:eastAsia="Times New Roman" w:hAnsi="Cambria" w:cs="Cambria"/>
      <w:b/>
      <w:bCs/>
      <w:i/>
      <w:iCs/>
      <w:sz w:val="28"/>
      <w:szCs w:val="28"/>
    </w:rPr>
  </w:style>
  <w:style w:type="character" w:customStyle="1" w:styleId="3Char">
    <w:name w:val="Επικεφαλίδα 3 Char"/>
    <w:basedOn w:val="a0"/>
    <w:link w:val="3"/>
    <w:uiPriority w:val="99"/>
    <w:semiHidden/>
    <w:rsid w:val="004363BD"/>
    <w:rPr>
      <w:rFonts w:ascii="Cambria" w:eastAsia="Times New Roman" w:hAnsi="Cambria" w:cs="Cambria"/>
      <w:b/>
      <w:bCs/>
      <w:sz w:val="26"/>
      <w:szCs w:val="26"/>
    </w:rPr>
  </w:style>
  <w:style w:type="character" w:customStyle="1" w:styleId="4Char">
    <w:name w:val="Επικεφαλίδα 4 Char"/>
    <w:basedOn w:val="a0"/>
    <w:link w:val="4"/>
    <w:uiPriority w:val="99"/>
    <w:semiHidden/>
    <w:rsid w:val="004363BD"/>
    <w:rPr>
      <w:rFonts w:ascii="Calibri" w:eastAsia="Times New Roman" w:hAnsi="Calibri" w:cs="Calibri"/>
      <w:b/>
      <w:bCs/>
      <w:sz w:val="28"/>
      <w:szCs w:val="28"/>
    </w:rPr>
  </w:style>
  <w:style w:type="character" w:customStyle="1" w:styleId="5Char">
    <w:name w:val="Επικεφαλίδα 5 Char"/>
    <w:basedOn w:val="a0"/>
    <w:link w:val="5"/>
    <w:uiPriority w:val="99"/>
    <w:semiHidden/>
    <w:rsid w:val="004363BD"/>
    <w:rPr>
      <w:rFonts w:ascii="Calibri" w:eastAsia="Times New Roman" w:hAnsi="Calibri" w:cs="Calibri"/>
      <w:b/>
      <w:bCs/>
      <w:i/>
      <w:iCs/>
      <w:sz w:val="26"/>
      <w:szCs w:val="26"/>
    </w:rPr>
  </w:style>
  <w:style w:type="paragraph" w:styleId="a3">
    <w:name w:val="Balloon Text"/>
    <w:basedOn w:val="a"/>
    <w:link w:val="Char"/>
    <w:uiPriority w:val="99"/>
    <w:semiHidden/>
    <w:rsid w:val="004363BD"/>
    <w:rPr>
      <w:rFonts w:ascii="Tahoma" w:hAnsi="Tahoma" w:cs="Tahoma"/>
      <w:sz w:val="16"/>
      <w:szCs w:val="16"/>
    </w:rPr>
  </w:style>
  <w:style w:type="character" w:customStyle="1" w:styleId="Char">
    <w:name w:val="Κείμενο πλαισίου Char"/>
    <w:basedOn w:val="a0"/>
    <w:link w:val="a3"/>
    <w:uiPriority w:val="99"/>
    <w:semiHidden/>
    <w:rsid w:val="004363BD"/>
    <w:rPr>
      <w:rFonts w:ascii="Tahoma" w:hAnsi="Tahoma" w:cs="Tahoma"/>
      <w:sz w:val="16"/>
      <w:szCs w:val="16"/>
    </w:rPr>
  </w:style>
  <w:style w:type="paragraph" w:styleId="a4">
    <w:name w:val="caption"/>
    <w:basedOn w:val="a"/>
    <w:next w:val="a"/>
    <w:uiPriority w:val="99"/>
    <w:qFormat/>
    <w:rsid w:val="004363BD"/>
    <w:pPr>
      <w:framePr w:w="3045" w:h="1989" w:hSpace="180" w:wrap="auto" w:vAnchor="text" w:hAnchor="page" w:x="7587" w:y="141"/>
      <w:pBdr>
        <w:top w:val="single" w:sz="6" w:space="1" w:color="FFFFFF"/>
        <w:left w:val="single" w:sz="6" w:space="1" w:color="FFFFFF"/>
        <w:bottom w:val="single" w:sz="6" w:space="1" w:color="FFFFFF"/>
        <w:right w:val="single" w:sz="6" w:space="1" w:color="FFFFFF"/>
      </w:pBdr>
      <w:shd w:val="solid" w:color="FFFFFF" w:fill="auto"/>
      <w:jc w:val="center"/>
    </w:pPr>
    <w:rPr>
      <w:rFonts w:ascii="Arial" w:hAnsi="Arial" w:cs="Arial"/>
      <w:sz w:val="24"/>
      <w:szCs w:val="24"/>
    </w:rPr>
  </w:style>
  <w:style w:type="paragraph" w:styleId="a5">
    <w:name w:val="Body Text"/>
    <w:basedOn w:val="a"/>
    <w:link w:val="Char0"/>
    <w:uiPriority w:val="99"/>
    <w:rsid w:val="004363BD"/>
    <w:pPr>
      <w:jc w:val="both"/>
    </w:pPr>
    <w:rPr>
      <w:rFonts w:ascii="Arial" w:hAnsi="Arial" w:cs="Arial"/>
      <w:sz w:val="24"/>
      <w:szCs w:val="24"/>
    </w:rPr>
  </w:style>
  <w:style w:type="character" w:customStyle="1" w:styleId="Char0">
    <w:name w:val="Σώμα κειμένου Char"/>
    <w:basedOn w:val="a0"/>
    <w:link w:val="a5"/>
    <w:uiPriority w:val="99"/>
    <w:semiHidden/>
    <w:rsid w:val="004363BD"/>
    <w:rPr>
      <w:sz w:val="20"/>
      <w:szCs w:val="20"/>
    </w:rPr>
  </w:style>
  <w:style w:type="paragraph" w:styleId="20">
    <w:name w:val="Body Text 2"/>
    <w:basedOn w:val="a"/>
    <w:link w:val="2Char0"/>
    <w:uiPriority w:val="99"/>
    <w:rsid w:val="004363BD"/>
    <w:pPr>
      <w:ind w:right="-1" w:firstLine="360"/>
    </w:pPr>
    <w:rPr>
      <w:rFonts w:ascii="Arial" w:hAnsi="Arial" w:cs="Arial"/>
      <w:sz w:val="24"/>
      <w:szCs w:val="24"/>
    </w:rPr>
  </w:style>
  <w:style w:type="character" w:customStyle="1" w:styleId="2Char0">
    <w:name w:val="Σώμα κείμενου 2 Char"/>
    <w:basedOn w:val="a0"/>
    <w:link w:val="20"/>
    <w:uiPriority w:val="99"/>
    <w:semiHidden/>
    <w:rsid w:val="004363BD"/>
    <w:rPr>
      <w:sz w:val="20"/>
      <w:szCs w:val="20"/>
    </w:rPr>
  </w:style>
  <w:style w:type="paragraph" w:styleId="21">
    <w:name w:val="Body Text Indent 2"/>
    <w:basedOn w:val="a"/>
    <w:link w:val="2Char1"/>
    <w:uiPriority w:val="99"/>
    <w:rsid w:val="004363BD"/>
    <w:pPr>
      <w:ind w:right="-1" w:firstLine="360"/>
      <w:jc w:val="both"/>
    </w:pPr>
    <w:rPr>
      <w:rFonts w:ascii="Arial" w:hAnsi="Arial" w:cs="Arial"/>
      <w:sz w:val="24"/>
      <w:szCs w:val="24"/>
    </w:rPr>
  </w:style>
  <w:style w:type="character" w:customStyle="1" w:styleId="2Char1">
    <w:name w:val="Σώμα κείμενου με εσοχή 2 Char"/>
    <w:basedOn w:val="a0"/>
    <w:link w:val="21"/>
    <w:uiPriority w:val="99"/>
    <w:semiHidden/>
    <w:rsid w:val="004363BD"/>
    <w:rPr>
      <w:sz w:val="20"/>
      <w:szCs w:val="20"/>
    </w:rPr>
  </w:style>
  <w:style w:type="character" w:styleId="-">
    <w:name w:val="Hyperlink"/>
    <w:basedOn w:val="a0"/>
    <w:uiPriority w:val="99"/>
    <w:rsid w:val="004363BD"/>
    <w:rPr>
      <w:color w:val="0000FF"/>
      <w:u w:val="single"/>
    </w:rPr>
  </w:style>
  <w:style w:type="table" w:styleId="a6">
    <w:name w:val="Table Grid"/>
    <w:basedOn w:val="a1"/>
    <w:uiPriority w:val="99"/>
    <w:rsid w:val="00314F1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Simple 1"/>
    <w:basedOn w:val="a1"/>
    <w:uiPriority w:val="99"/>
    <w:rsid w:val="00086A06"/>
    <w:pPr>
      <w:overflowPunct w:val="0"/>
      <w:autoSpaceDE w:val="0"/>
      <w:autoSpaceDN w:val="0"/>
      <w:adjustRightInd w:val="0"/>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1">
    <w:name w:val="Table Grid 1"/>
    <w:basedOn w:val="a1"/>
    <w:uiPriority w:val="99"/>
    <w:rsid w:val="00086A06"/>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50">
    <w:name w:val="Table Grid 5"/>
    <w:basedOn w:val="a1"/>
    <w:uiPriority w:val="99"/>
    <w:rsid w:val="00082194"/>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CharCharCharCharCharCharCharCharCharCharChar">
    <w:name w:val="Char Char Char Char Char Char Char Char Char Char Char Char Char Char Char"/>
    <w:basedOn w:val="a"/>
    <w:uiPriority w:val="99"/>
    <w:rsid w:val="00195A6F"/>
    <w:pPr>
      <w:overflowPunct/>
      <w:autoSpaceDE/>
      <w:autoSpaceDN/>
      <w:adjustRightInd/>
      <w:spacing w:after="160" w:line="240" w:lineRule="exact"/>
      <w:textAlignment w:val="auto"/>
    </w:pPr>
    <w:rPr>
      <w:rFonts w:ascii="Verdana" w:hAnsi="Verdana" w:cs="Verdana"/>
      <w:lang w:val="en-US" w:eastAsia="en-US"/>
    </w:rPr>
  </w:style>
  <w:style w:type="table" w:styleId="a7">
    <w:name w:val="Table Professional"/>
    <w:basedOn w:val="a1"/>
    <w:uiPriority w:val="99"/>
    <w:rsid w:val="0023647B"/>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paragraph" w:styleId="a8">
    <w:name w:val="footer"/>
    <w:basedOn w:val="a"/>
    <w:link w:val="Char1"/>
    <w:uiPriority w:val="99"/>
    <w:rsid w:val="000D1858"/>
    <w:pPr>
      <w:tabs>
        <w:tab w:val="center" w:pos="4153"/>
        <w:tab w:val="right" w:pos="8306"/>
      </w:tabs>
    </w:pPr>
  </w:style>
  <w:style w:type="character" w:customStyle="1" w:styleId="Char1">
    <w:name w:val="Υποσέλιδο Char"/>
    <w:basedOn w:val="a0"/>
    <w:link w:val="a8"/>
    <w:uiPriority w:val="99"/>
    <w:semiHidden/>
    <w:rsid w:val="004363BD"/>
    <w:rPr>
      <w:sz w:val="20"/>
      <w:szCs w:val="20"/>
    </w:rPr>
  </w:style>
  <w:style w:type="character" w:styleId="a9">
    <w:name w:val="page number"/>
    <w:basedOn w:val="a0"/>
    <w:uiPriority w:val="99"/>
    <w:rsid w:val="000D1858"/>
  </w:style>
  <w:style w:type="paragraph" w:styleId="aa">
    <w:name w:val="List Paragraph"/>
    <w:basedOn w:val="a"/>
    <w:uiPriority w:val="34"/>
    <w:qFormat/>
    <w:rsid w:val="001016A2"/>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210">
    <w:name w:val="Σώμα κείμενου με εσοχή 21"/>
    <w:basedOn w:val="a"/>
    <w:rsid w:val="00107FA5"/>
    <w:pPr>
      <w:ind w:right="-1" w:firstLine="360"/>
      <w:jc w:val="both"/>
    </w:pPr>
    <w:rPr>
      <w:rFonts w:ascii="Arial" w:hAnsi="Arial"/>
      <w:sz w:val="24"/>
    </w:rPr>
  </w:style>
  <w:style w:type="paragraph" w:styleId="ab">
    <w:name w:val="Body Text Indent"/>
    <w:basedOn w:val="a"/>
    <w:link w:val="Char2"/>
    <w:uiPriority w:val="99"/>
    <w:unhideWhenUsed/>
    <w:rsid w:val="001D0C8A"/>
    <w:pPr>
      <w:spacing w:after="120"/>
      <w:ind w:left="283"/>
    </w:pPr>
  </w:style>
  <w:style w:type="character" w:customStyle="1" w:styleId="Char2">
    <w:name w:val="Σώμα κείμενου με εσοχή Char"/>
    <w:basedOn w:val="a0"/>
    <w:link w:val="ab"/>
    <w:uiPriority w:val="99"/>
    <w:rsid w:val="001D0C8A"/>
  </w:style>
  <w:style w:type="paragraph" w:styleId="ac">
    <w:name w:val="header"/>
    <w:basedOn w:val="a"/>
    <w:link w:val="Char3"/>
    <w:rsid w:val="001D0C8A"/>
    <w:pPr>
      <w:tabs>
        <w:tab w:val="center" w:pos="4153"/>
        <w:tab w:val="right" w:pos="8306"/>
      </w:tabs>
      <w:overflowPunct/>
      <w:autoSpaceDE/>
      <w:autoSpaceDN/>
      <w:adjustRightInd/>
      <w:textAlignment w:val="auto"/>
    </w:pPr>
    <w:rPr>
      <w:sz w:val="24"/>
      <w:szCs w:val="24"/>
    </w:rPr>
  </w:style>
  <w:style w:type="character" w:customStyle="1" w:styleId="Char3">
    <w:name w:val="Κεφαλίδα Char"/>
    <w:basedOn w:val="a0"/>
    <w:link w:val="ac"/>
    <w:rsid w:val="001D0C8A"/>
    <w:rPr>
      <w:sz w:val="24"/>
      <w:szCs w:val="24"/>
    </w:rPr>
  </w:style>
  <w:style w:type="paragraph" w:customStyle="1" w:styleId="Default">
    <w:name w:val="Default"/>
    <w:rsid w:val="001D0C8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8889553">
      <w:bodyDiv w:val="1"/>
      <w:marLeft w:val="0"/>
      <w:marRight w:val="0"/>
      <w:marTop w:val="0"/>
      <w:marBottom w:val="0"/>
      <w:divBdr>
        <w:top w:val="none" w:sz="0" w:space="0" w:color="auto"/>
        <w:left w:val="none" w:sz="0" w:space="0" w:color="auto"/>
        <w:bottom w:val="none" w:sz="0" w:space="0" w:color="auto"/>
        <w:right w:val="none" w:sz="0" w:space="0" w:color="auto"/>
      </w:divBdr>
    </w:div>
    <w:div w:id="182020374">
      <w:marLeft w:val="0"/>
      <w:marRight w:val="0"/>
      <w:marTop w:val="0"/>
      <w:marBottom w:val="0"/>
      <w:divBdr>
        <w:top w:val="none" w:sz="0" w:space="0" w:color="auto"/>
        <w:left w:val="none" w:sz="0" w:space="0" w:color="auto"/>
        <w:bottom w:val="none" w:sz="0" w:space="0" w:color="auto"/>
        <w:right w:val="none" w:sz="0" w:space="0" w:color="auto"/>
      </w:divBdr>
    </w:div>
    <w:div w:id="182020375">
      <w:marLeft w:val="0"/>
      <w:marRight w:val="0"/>
      <w:marTop w:val="0"/>
      <w:marBottom w:val="0"/>
      <w:divBdr>
        <w:top w:val="none" w:sz="0" w:space="0" w:color="auto"/>
        <w:left w:val="none" w:sz="0" w:space="0" w:color="auto"/>
        <w:bottom w:val="none" w:sz="0" w:space="0" w:color="auto"/>
        <w:right w:val="none" w:sz="0" w:space="0" w:color="auto"/>
      </w:divBdr>
    </w:div>
    <w:div w:id="215051994">
      <w:bodyDiv w:val="1"/>
      <w:marLeft w:val="0"/>
      <w:marRight w:val="0"/>
      <w:marTop w:val="0"/>
      <w:marBottom w:val="0"/>
      <w:divBdr>
        <w:top w:val="none" w:sz="0" w:space="0" w:color="auto"/>
        <w:left w:val="none" w:sz="0" w:space="0" w:color="auto"/>
        <w:bottom w:val="none" w:sz="0" w:space="0" w:color="auto"/>
        <w:right w:val="none" w:sz="0" w:space="0" w:color="auto"/>
      </w:divBdr>
    </w:div>
    <w:div w:id="1703050457">
      <w:bodyDiv w:val="1"/>
      <w:marLeft w:val="0"/>
      <w:marRight w:val="0"/>
      <w:marTop w:val="0"/>
      <w:marBottom w:val="0"/>
      <w:divBdr>
        <w:top w:val="none" w:sz="0" w:space="0" w:color="auto"/>
        <w:left w:val="none" w:sz="0" w:space="0" w:color="auto"/>
        <w:bottom w:val="none" w:sz="0" w:space="0" w:color="auto"/>
        <w:right w:val="none" w:sz="0" w:space="0" w:color="auto"/>
      </w:divBdr>
    </w:div>
    <w:div w:id="1859734734">
      <w:bodyDiv w:val="1"/>
      <w:marLeft w:val="0"/>
      <w:marRight w:val="0"/>
      <w:marTop w:val="0"/>
      <w:marBottom w:val="0"/>
      <w:divBdr>
        <w:top w:val="none" w:sz="0" w:space="0" w:color="auto"/>
        <w:left w:val="none" w:sz="0" w:space="0" w:color="auto"/>
        <w:bottom w:val="none" w:sz="0" w:space="0" w:color="auto"/>
        <w:right w:val="none" w:sz="0" w:space="0" w:color="auto"/>
      </w:divBdr>
    </w:div>
    <w:div w:id="20761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1690</Words>
  <Characters>11411</Characters>
  <Application>Microsoft Office Word</Application>
  <DocSecurity>0</DocSecurity>
  <Lines>95</Lines>
  <Paragraphs>26</Paragraphs>
  <ScaleCrop>false</ScaleCrop>
  <HeadingPairs>
    <vt:vector size="2" baseType="variant">
      <vt:variant>
        <vt:lpstr>Τίτλος</vt:lpstr>
      </vt:variant>
      <vt:variant>
        <vt:i4>1</vt:i4>
      </vt:variant>
    </vt:vector>
  </HeadingPairs>
  <TitlesOfParts>
    <vt:vector size="1" baseType="lpstr">
      <vt:lpstr> </vt:lpstr>
    </vt:vector>
  </TitlesOfParts>
  <Company> </Company>
  <LinksUpToDate>false</LinksUpToDate>
  <CharactersWithSpaces>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Ν.Α.ΚΥΚΛ</dc:creator>
  <cp:keywords/>
  <dc:description/>
  <cp:lastModifiedBy>OWNER</cp:lastModifiedBy>
  <cp:revision>2</cp:revision>
  <cp:lastPrinted>2015-05-21T06:30:00Z</cp:lastPrinted>
  <dcterms:created xsi:type="dcterms:W3CDTF">2015-09-30T09:50:00Z</dcterms:created>
  <dcterms:modified xsi:type="dcterms:W3CDTF">2015-09-30T09:50:00Z</dcterms:modified>
</cp:coreProperties>
</file>