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9" w:type="dxa"/>
        <w:tblInd w:w="-405" w:type="dxa"/>
        <w:tblLook w:val="04A0"/>
      </w:tblPr>
      <w:tblGrid>
        <w:gridCol w:w="10624"/>
        <w:gridCol w:w="9684"/>
      </w:tblGrid>
      <w:tr w:rsidR="00DF2610" w:rsidTr="00DF2610">
        <w:trPr>
          <w:trHeight w:val="5066"/>
        </w:trPr>
        <w:tc>
          <w:tcPr>
            <w:tcW w:w="5943" w:type="dxa"/>
            <w:hideMark/>
          </w:tcPr>
          <w:tbl>
            <w:tblPr>
              <w:tblW w:w="10300" w:type="dxa"/>
              <w:tblInd w:w="108" w:type="dxa"/>
              <w:tblLook w:val="04A0"/>
            </w:tblPr>
            <w:tblGrid>
              <w:gridCol w:w="10078"/>
              <w:gridCol w:w="222"/>
            </w:tblGrid>
            <w:tr w:rsidR="00DF2610">
              <w:trPr>
                <w:trHeight w:val="5760"/>
              </w:trPr>
              <w:tc>
                <w:tcPr>
                  <w:tcW w:w="10078" w:type="dxa"/>
                  <w:hideMark/>
                </w:tcPr>
                <w:p w:rsidR="00C7011D" w:rsidRDefault="00940FE0">
                  <w:proofErr w:type="spellStart"/>
                  <w:r>
                    <w:t>Ανακοιν</w:t>
                  </w:r>
                  <w:proofErr w:type="spellEnd"/>
                  <w:r>
                    <w:rPr>
                      <w:lang w:val="en-US"/>
                    </w:rPr>
                    <w:t>o</w:t>
                  </w:r>
                  <w:r w:rsidR="00C7011D">
                    <w:t>ποίηση στο ορθό ως προς τον αριθμό του ΦΕΚ</w:t>
                  </w:r>
                </w:p>
                <w:p w:rsidR="00C7011D" w:rsidRDefault="00C7011D">
                  <w:r>
                    <w:t>21-5-2015</w:t>
                  </w:r>
                </w:p>
                <w:p w:rsidR="00C7011D" w:rsidRDefault="00C7011D">
                  <w:r>
                    <w:t>Η ΓΕΝΙΚΗ ΔΙΕΥΘΥΝΤΡΙΑ</w:t>
                  </w:r>
                </w:p>
                <w:p w:rsidR="00C7011D" w:rsidRPr="00C7011D" w:rsidRDefault="00C7011D">
                  <w:r>
                    <w:t>ΕΥΔΟΚΙΑ ΚΑΡΔΑΜΙΤΣΗ</w:t>
                  </w:r>
                </w:p>
                <w:tbl>
                  <w:tblPr>
                    <w:tblW w:w="9360" w:type="dxa"/>
                    <w:tblInd w:w="108" w:type="dxa"/>
                    <w:tblLook w:val="04A0"/>
                  </w:tblPr>
                  <w:tblGrid>
                    <w:gridCol w:w="5580"/>
                    <w:gridCol w:w="3780"/>
                  </w:tblGrid>
                  <w:tr w:rsidR="00DF2610">
                    <w:trPr>
                      <w:trHeight w:val="4684"/>
                    </w:trPr>
                    <w:tc>
                      <w:tcPr>
                        <w:tcW w:w="5580" w:type="dxa"/>
                        <w:hideMark/>
                      </w:tcPr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" name="Εικόνα 5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5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</w:pPr>
                        <w:r>
                          <w:t>ΕΛΛΗΝΙΚΗ ΔΗΜΟΚΡΑΤΙΑ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</w:pPr>
                        <w:r>
                          <w:t xml:space="preserve">ΥΠΟΥΡΓΕΙΟ  ΠΟΛΙΤΙΣΜΟΥ, ΠΑΙΔΕΙΑΣ ΚΑΙ ΘΡΗΣΚΕΥΜΑΤΩΝ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</w:pPr>
                        <w:r>
                          <w:t>-----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ΓΕΝΙΚΗ  ΔΙΕΥΘΥΝΣΗ  ΠΡΟΣΩΠΙΚΟΥ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Α/ΘΜΙΑΣ  &amp;  Β/ΘΜΙΑΣ  ΕΚΠΑΙΔΕΥΣΗΣ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ΑΥΤΟΤΕΛΕΣ ΤΜΗΜΑ ΣΤΕΛΕΧΩΝ ΕΚΠΑΙΔΕΥΣΗΣ </w:t>
                        </w:r>
                      </w:p>
                      <w:p w:rsidR="00DF2610" w:rsidRDefault="00DF2610" w:rsidP="00DF2610">
                        <w:pPr>
                          <w:pStyle w:val="a3"/>
                          <w:spacing w:line="276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Α/ΘΜΙΑΣ  &amp;  Β/ΘΜΙΑΣ  ΕΚΠΑΙΔΕΥΣΗΣ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jc w:val="center"/>
                        </w:pPr>
                        <w:r>
                          <w:t>---------</w:t>
                        </w:r>
                      </w:p>
                      <w:p w:rsidR="00DF2610" w:rsidRDefault="00DF2610">
                        <w:pPr>
                          <w:tabs>
                            <w:tab w:val="left" w:pos="6521"/>
                            <w:tab w:val="left" w:pos="7655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Α. Παπανδρέου 37</w:t>
                        </w:r>
                      </w:p>
                      <w:p w:rsidR="00DF2610" w:rsidRDefault="00DF2610">
                        <w:pPr>
                          <w:tabs>
                            <w:tab w:val="left" w:pos="6521"/>
                            <w:tab w:val="left" w:pos="7655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151 80 ΜΑΡΟΥΣΙ</w:t>
                        </w:r>
                      </w:p>
                      <w:p w:rsidR="00DF2610" w:rsidRDefault="00DF2610">
                        <w:pPr>
                          <w:tabs>
                            <w:tab w:val="left" w:pos="0"/>
                            <w:tab w:val="left" w:pos="4536"/>
                            <w:tab w:val="left" w:pos="567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Ιστοσελίδα: </w:t>
                        </w:r>
                        <w:hyperlink r:id="rId6" w:history="1"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http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://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www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minedu</w:t>
                          </w:r>
                          <w:proofErr w:type="spellEnd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gov</w:t>
                          </w:r>
                          <w:proofErr w:type="spellEnd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DF2610" w:rsidRDefault="00DF2610">
                        <w:pPr>
                          <w:tabs>
                            <w:tab w:val="left" w:pos="0"/>
                            <w:tab w:val="left" w:pos="4536"/>
                            <w:tab w:val="left" w:pos="567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Πληροφορίες: Γ. </w:t>
                        </w:r>
                        <w:proofErr w:type="spellStart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Λιαμπότης</w:t>
                        </w:r>
                        <w:proofErr w:type="spellEnd"/>
                      </w:p>
                      <w:p w:rsidR="00DF2610" w:rsidRDefault="00DF2610">
                        <w:pPr>
                          <w:tabs>
                            <w:tab w:val="left" w:pos="0"/>
                            <w:tab w:val="left" w:pos="4536"/>
                            <w:tab w:val="left" w:pos="5670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Τηλ</w:t>
                        </w:r>
                        <w:proofErr w:type="spellEnd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:  210-3442125, 210-3442268 </w:t>
                        </w:r>
                      </w:p>
                      <w:p w:rsidR="00DF2610" w:rsidRPr="009A5D5E" w:rsidRDefault="00DF2610">
                        <w:pPr>
                          <w:pStyle w:val="a3"/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9A5D5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: </w:t>
                        </w:r>
                        <w:hyperlink r:id="rId7" w:history="1"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dppe</w:t>
                          </w:r>
                          <w:r w:rsidRPr="009A5D5E"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minedu</w:t>
                          </w:r>
                          <w:r w:rsidRPr="009A5D5E"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gov</w:t>
                          </w:r>
                          <w:r w:rsidRPr="009A5D5E"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Style w:val="-"/>
                              <w:rFonts w:ascii="Calibri" w:eastAsiaTheme="majorEastAsia" w:hAnsi="Calibri" w:cs="Arial"/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</w:hyperlink>
                        <w:r w:rsidRPr="009A5D5E">
                          <w:t xml:space="preserve">,  </w:t>
                        </w:r>
                        <w:hyperlink r:id="rId8" w:history="1"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  <w:lang w:val="en-US"/>
                            </w:rPr>
                            <w:t>stelexi</w:t>
                          </w:r>
                          <w:proofErr w:type="spellEnd"/>
                          <w:r w:rsidRPr="009A5D5E"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</w:rPr>
                            <w:t>@</w:t>
                          </w:r>
                          <w:r w:rsidRPr="009A5D5E">
                            <w:rPr>
                              <w:rStyle w:val="-"/>
                              <w:rFonts w:eastAsiaTheme="majorEastAsia"/>
                              <w:color w:val="auto"/>
                              <w:u w:val="non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  <w:lang w:val="en-US"/>
                            </w:rPr>
                            <w:t>minedu</w:t>
                          </w:r>
                          <w:proofErr w:type="spellEnd"/>
                          <w:r w:rsidRPr="009A5D5E"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  <w:lang w:val="en-US"/>
                            </w:rPr>
                            <w:t>gov</w:t>
                          </w:r>
                          <w:proofErr w:type="spellEnd"/>
                          <w:r w:rsidRPr="009A5D5E"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  <w:lang w:val="en-US"/>
                            </w:rPr>
                            <w:t>gr</w:t>
                          </w:r>
                          <w:proofErr w:type="spellEnd"/>
                          <w:r w:rsidRPr="009A5D5E">
                            <w:rPr>
                              <w:rStyle w:val="-"/>
                              <w:rFonts w:ascii="Calibri" w:eastAsiaTheme="majorEastAsia" w:hAnsi="Calibri"/>
                              <w:sz w:val="20"/>
                              <w:szCs w:val="20"/>
                            </w:rPr>
                            <w:t xml:space="preserve"> </w:t>
                          </w:r>
                        </w:hyperlink>
                        <w:r w:rsidRPr="009A5D5E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F2610" w:rsidRPr="00940FE0" w:rsidRDefault="00DF2610">
                        <w:pPr>
                          <w:tabs>
                            <w:tab w:val="left" w:pos="6521"/>
                            <w:tab w:val="left" w:pos="7655"/>
                          </w:tabs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9A5D5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80" w:type="dxa"/>
                      </w:tcPr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Βαθμός Ασφαλείας: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Να διατηρηθεί μέχρι: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Μαρούσι  </w:t>
                        </w:r>
                        <w:r w:rsidR="009A5D5E" w:rsidRPr="00C7011D">
                          <w:rPr>
                            <w:rFonts w:cs="Arial"/>
                            <w:sz w:val="20"/>
                            <w:szCs w:val="20"/>
                          </w:rPr>
                          <w:t>21</w:t>
                        </w:r>
                        <w:r w:rsidRPr="00DF2610">
                          <w:rPr>
                            <w:rFonts w:cs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– </w:t>
                        </w:r>
                        <w:r w:rsidR="009A5D5E" w:rsidRPr="00C7011D">
                          <w:rPr>
                            <w:rFonts w:cs="Arial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DF2610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- 2015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Αρ.Πρωτ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.  Βαθμός </w:t>
                        </w: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Προτερ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Φ.361.22/ </w:t>
                        </w:r>
                        <w:r w:rsidR="009A5D5E" w:rsidRPr="00C7011D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  <w:r w:rsidRPr="00DF2610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/ </w:t>
                        </w:r>
                        <w:r w:rsidR="009A5D5E" w:rsidRPr="00C7011D">
                          <w:rPr>
                            <w:rFonts w:cs="Arial"/>
                            <w:sz w:val="20"/>
                            <w:szCs w:val="20"/>
                          </w:rPr>
                          <w:t>81389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/Ε3</w:t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ΠΡΟΣ: 1. Περιφερειακές Διευθύνσεις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             Α/θμιας και Β/θμιας </w:t>
                        </w:r>
                      </w:p>
                      <w:p w:rsidR="00DF2610" w:rsidRDefault="00DF2610">
                        <w:pPr>
                          <w:pStyle w:val="a3"/>
                          <w:spacing w:line="276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             Εκπαίδευσης της Χώρας</w:t>
                        </w:r>
                      </w:p>
                      <w:p w:rsidR="00DF2610" w:rsidRDefault="00DF2610" w:rsidP="00DF2610">
                        <w:pPr>
                          <w:pStyle w:val="a3"/>
                          <w:spacing w:line="276" w:lineRule="auto"/>
                          <w:ind w:firstLine="630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2. Διευθύνσεις Α/θμιας </w:t>
                        </w:r>
                      </w:p>
                      <w:p w:rsidR="00DF2610" w:rsidRDefault="00DF2610" w:rsidP="00DF2610">
                        <w:pPr>
                          <w:pStyle w:val="a3"/>
                          <w:spacing w:line="276" w:lineRule="auto"/>
                          <w:ind w:firstLine="630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και Β/θμιας</w:t>
                        </w:r>
                      </w:p>
                      <w:p w:rsidR="00DF2610" w:rsidRDefault="00DF2610" w:rsidP="00DF2610">
                        <w:pPr>
                          <w:pStyle w:val="a3"/>
                          <w:spacing w:line="276" w:lineRule="auto"/>
                          <w:ind w:firstLine="630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Εκπαίδευσης της Χώρας</w:t>
                        </w:r>
                      </w:p>
                      <w:p w:rsidR="00DF2610" w:rsidRPr="00DF2610" w:rsidRDefault="00DF2610" w:rsidP="00DF2610">
                        <w:pPr>
                          <w:pStyle w:val="a3"/>
                          <w:spacing w:line="276" w:lineRule="auto"/>
                          <w:ind w:left="630" w:firstLine="63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DF2610" w:rsidRDefault="00DF2610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22" w:type="dxa"/>
                </w:tcPr>
                <w:p w:rsidR="00DF2610" w:rsidRDefault="00DF2610">
                  <w:pPr>
                    <w:pStyle w:val="a3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DF2610" w:rsidRDefault="00DF2610">
            <w:pPr>
              <w:rPr>
                <w:rFonts w:cs="Times New Roman"/>
              </w:rPr>
            </w:pPr>
          </w:p>
        </w:tc>
        <w:tc>
          <w:tcPr>
            <w:tcW w:w="4686" w:type="dxa"/>
            <w:hideMark/>
          </w:tcPr>
          <w:tbl>
            <w:tblPr>
              <w:tblW w:w="9360" w:type="dxa"/>
              <w:tblInd w:w="108" w:type="dxa"/>
              <w:tblLook w:val="04A0"/>
            </w:tblPr>
            <w:tblGrid>
              <w:gridCol w:w="5580"/>
              <w:gridCol w:w="3780"/>
            </w:tblGrid>
            <w:tr w:rsidR="00DF2610">
              <w:trPr>
                <w:trHeight w:val="5760"/>
              </w:trPr>
              <w:tc>
                <w:tcPr>
                  <w:tcW w:w="5580" w:type="dxa"/>
                </w:tcPr>
                <w:p w:rsidR="00DF2610" w:rsidRDefault="00DF2610">
                  <w:pPr>
                    <w:pStyle w:val="a3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80" w:type="dxa"/>
                </w:tcPr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Βαθμός Ασφαλείας: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Να διατηρηθεί μέχρι: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Μαρούσι                  2009 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Αρ.Πρωτ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.  Βαθμός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Προτερ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Φ.353.1/      /                 /Δ1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DF2610" w:rsidRDefault="00DF2610">
                  <w:pPr>
                    <w:pStyle w:val="a3"/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ΠΡΟΣ: Τη Νομική Υπηρεσία του ΥΠΕΠΘ</w:t>
                  </w:r>
                </w:p>
              </w:tc>
            </w:tr>
          </w:tbl>
          <w:p w:rsidR="00DF2610" w:rsidRDefault="00DF2610">
            <w:pPr>
              <w:rPr>
                <w:rFonts w:cs="Times New Roman"/>
              </w:rPr>
            </w:pPr>
          </w:p>
        </w:tc>
      </w:tr>
    </w:tbl>
    <w:p w:rsidR="004E6E88" w:rsidRDefault="00DF2610" w:rsidP="00DF2610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ΘΕΜΑ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sz w:val="20"/>
          <w:szCs w:val="20"/>
        </w:rPr>
        <w:t>« Γνωστοποίηση ΦΕΚ »</w:t>
      </w:r>
    </w:p>
    <w:p w:rsidR="00DF2610" w:rsidRDefault="00DF2610" w:rsidP="002A2B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Σας ενημερώνουμε ότι στο ΦΕΚ </w:t>
      </w:r>
      <w:proofErr w:type="spellStart"/>
      <w:r>
        <w:rPr>
          <w:rFonts w:ascii="Arial" w:eastAsia="Times New Roman" w:hAnsi="Arial" w:cs="Arial"/>
          <w:sz w:val="20"/>
          <w:szCs w:val="20"/>
        </w:rPr>
        <w:t>αριθμ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E5407D">
        <w:rPr>
          <w:rFonts w:ascii="Arial" w:eastAsia="Times New Roman" w:hAnsi="Arial" w:cs="Arial"/>
          <w:sz w:val="20"/>
          <w:szCs w:val="20"/>
        </w:rPr>
        <w:t>9</w:t>
      </w:r>
      <w:r w:rsidR="00C7011D" w:rsidRPr="00C7011D">
        <w:rPr>
          <w:rFonts w:ascii="Arial" w:eastAsia="Times New Roman" w:hAnsi="Arial" w:cs="Arial"/>
          <w:sz w:val="20"/>
          <w:szCs w:val="20"/>
        </w:rPr>
        <w:t>15</w:t>
      </w:r>
      <w:r>
        <w:rPr>
          <w:rFonts w:ascii="Arial" w:eastAsia="Times New Roman" w:hAnsi="Arial" w:cs="Arial"/>
          <w:sz w:val="20"/>
          <w:szCs w:val="20"/>
        </w:rPr>
        <w:t xml:space="preserve"> τ. Β΄/20-</w:t>
      </w:r>
      <w:r w:rsidR="00E5407D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-201</w:t>
      </w:r>
      <w:r w:rsidR="00E5407D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δημοσιεύθηκε η </w:t>
      </w:r>
      <w:proofErr w:type="spellStart"/>
      <w:r>
        <w:rPr>
          <w:rFonts w:ascii="Arial" w:eastAsia="Times New Roman" w:hAnsi="Arial" w:cs="Arial"/>
          <w:sz w:val="20"/>
          <w:szCs w:val="20"/>
        </w:rPr>
        <w:t>αριθμ</w:t>
      </w:r>
      <w:proofErr w:type="spellEnd"/>
      <w:r>
        <w:rPr>
          <w:rFonts w:ascii="Arial" w:eastAsia="Times New Roman" w:hAnsi="Arial" w:cs="Arial"/>
          <w:sz w:val="20"/>
          <w:szCs w:val="20"/>
        </w:rPr>
        <w:t>. Φ.3</w:t>
      </w:r>
      <w:r w:rsidR="00926DE7">
        <w:rPr>
          <w:rFonts w:ascii="Arial" w:eastAsia="Times New Roman" w:hAnsi="Arial" w:cs="Arial"/>
          <w:sz w:val="20"/>
          <w:szCs w:val="20"/>
        </w:rPr>
        <w:t>61.22</w:t>
      </w:r>
      <w:r>
        <w:rPr>
          <w:rFonts w:ascii="Arial" w:eastAsia="Times New Roman" w:hAnsi="Arial" w:cs="Arial"/>
          <w:sz w:val="20"/>
          <w:szCs w:val="20"/>
        </w:rPr>
        <w:t>/2</w:t>
      </w:r>
      <w:r w:rsidR="002A2BC3"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>/</w:t>
      </w:r>
      <w:r w:rsidR="002A2BC3">
        <w:rPr>
          <w:rFonts w:ascii="Arial" w:eastAsia="Times New Roman" w:hAnsi="Arial" w:cs="Arial"/>
          <w:sz w:val="20"/>
          <w:szCs w:val="20"/>
        </w:rPr>
        <w:t>79840</w:t>
      </w:r>
      <w:r>
        <w:rPr>
          <w:rFonts w:ascii="Arial" w:eastAsia="Times New Roman" w:hAnsi="Arial" w:cs="Arial"/>
          <w:sz w:val="20"/>
          <w:szCs w:val="20"/>
        </w:rPr>
        <w:t>/</w:t>
      </w:r>
      <w:r w:rsidR="006D0974">
        <w:rPr>
          <w:rFonts w:ascii="Arial" w:eastAsia="Times New Roman" w:hAnsi="Arial" w:cs="Arial"/>
          <w:sz w:val="20"/>
          <w:szCs w:val="20"/>
        </w:rPr>
        <w:t>Ε3</w:t>
      </w:r>
      <w:r>
        <w:rPr>
          <w:rFonts w:ascii="Arial" w:eastAsia="Times New Roman" w:hAnsi="Arial" w:cs="Arial"/>
          <w:sz w:val="20"/>
          <w:szCs w:val="20"/>
        </w:rPr>
        <w:t>/</w:t>
      </w:r>
      <w:r w:rsidR="006D0974">
        <w:rPr>
          <w:rFonts w:ascii="Arial" w:eastAsia="Times New Roman" w:hAnsi="Arial" w:cs="Arial"/>
          <w:sz w:val="20"/>
          <w:szCs w:val="20"/>
        </w:rPr>
        <w:t>19-5-2015</w:t>
      </w:r>
      <w:r>
        <w:rPr>
          <w:rFonts w:ascii="Arial" w:eastAsia="Times New Roman" w:hAnsi="Arial" w:cs="Arial"/>
          <w:sz w:val="20"/>
          <w:szCs w:val="20"/>
        </w:rPr>
        <w:t xml:space="preserve"> υπουργική απόφαση « </w:t>
      </w:r>
      <w:r w:rsidR="002A2BC3">
        <w:rPr>
          <w:rFonts w:ascii="Arial" w:eastAsia="Times New Roman" w:hAnsi="Arial" w:cs="Arial"/>
          <w:sz w:val="20"/>
          <w:szCs w:val="20"/>
        </w:rPr>
        <w:t xml:space="preserve">Καθορισμός της διαδικασίας υποβολής αιτήσεων και επιλογής διευθυντών σχολικών μονάδων και εργαστηριακών κέντρων </w:t>
      </w:r>
      <w:r>
        <w:rPr>
          <w:rFonts w:ascii="Arial" w:eastAsia="Times New Roman" w:hAnsi="Arial" w:cs="Arial"/>
          <w:sz w:val="20"/>
          <w:szCs w:val="20"/>
        </w:rPr>
        <w:t xml:space="preserve">». </w:t>
      </w:r>
    </w:p>
    <w:p w:rsidR="00DF2610" w:rsidRDefault="00DF2610" w:rsidP="00DF2610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C7011D" w:rsidRDefault="00C7011D" w:rsidP="00DF2610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</w:t>
      </w:r>
      <w:r w:rsidR="006D0974"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  <w:r>
        <w:rPr>
          <w:rFonts w:ascii="Arial" w:eastAsia="Times New Roman" w:hAnsi="Arial" w:cs="Arial"/>
          <w:b/>
          <w:bCs/>
          <w:sz w:val="20"/>
          <w:szCs w:val="20"/>
        </w:rPr>
        <w:t>Η ΓΕΝΙΚΗ ΔΙΕΥΘΥΝ</w:t>
      </w:r>
      <w:r w:rsidR="006D0974">
        <w:rPr>
          <w:rFonts w:ascii="Arial" w:eastAsia="Times New Roman" w:hAnsi="Arial" w:cs="Arial"/>
          <w:b/>
          <w:bCs/>
          <w:sz w:val="20"/>
          <w:szCs w:val="20"/>
        </w:rPr>
        <w:t>ΤΡΙΑ</w:t>
      </w:r>
    </w:p>
    <w:p w:rsidR="00DF2610" w:rsidRDefault="00DF2610" w:rsidP="00DF26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 ΕΥΔΟΚΙΑ ΚΑΡΔΑΜΙΤΣΗ</w:t>
      </w:r>
    </w:p>
    <w:p w:rsidR="000D403B" w:rsidRDefault="000D403B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E6E88" w:rsidRDefault="004E6E88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F2610" w:rsidRDefault="00DF2610" w:rsidP="00DF2610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</w:rPr>
        <w:t>Εσωτ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</w:rPr>
        <w:t>. διανομή</w:t>
      </w:r>
    </w:p>
    <w:p w:rsidR="006D0974" w:rsidRDefault="006D0974" w:rsidP="006D0974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Αυτοτελές Τμήμα Στελεχών Εκπαίδευσης </w:t>
      </w:r>
    </w:p>
    <w:p w:rsidR="00DF2610" w:rsidRPr="006D0974" w:rsidRDefault="006D0974" w:rsidP="006D0974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Α/θμιας </w:t>
      </w:r>
      <w:r w:rsidR="000D403B">
        <w:rPr>
          <w:rFonts w:ascii="Arial" w:eastAsia="Times New Roman" w:hAnsi="Arial" w:cs="Arial"/>
          <w:sz w:val="20"/>
          <w:szCs w:val="20"/>
        </w:rPr>
        <w:t>και Β/θμιας Εκπαίδευσης</w:t>
      </w:r>
      <w:r w:rsidR="00DF2610" w:rsidRPr="006D0974">
        <w:rPr>
          <w:rFonts w:ascii="Arial" w:eastAsia="Times New Roman" w:hAnsi="Arial" w:cs="Arial"/>
          <w:sz w:val="20"/>
          <w:szCs w:val="20"/>
        </w:rPr>
        <w:t>.</w:t>
      </w:r>
    </w:p>
    <w:p w:rsidR="00B04309" w:rsidRDefault="00B04309"/>
    <w:sectPr w:rsidR="00B04309" w:rsidSect="00C7011D">
      <w:pgSz w:w="11906" w:h="16838"/>
      <w:pgMar w:top="156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14BD"/>
    <w:multiLevelType w:val="hybridMultilevel"/>
    <w:tmpl w:val="C8806A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610"/>
    <w:rsid w:val="000D403B"/>
    <w:rsid w:val="002A2BC3"/>
    <w:rsid w:val="004E6E88"/>
    <w:rsid w:val="006D0974"/>
    <w:rsid w:val="00780DD2"/>
    <w:rsid w:val="00926DE7"/>
    <w:rsid w:val="00940FE0"/>
    <w:rsid w:val="00977DA1"/>
    <w:rsid w:val="009A5D5E"/>
    <w:rsid w:val="00B04309"/>
    <w:rsid w:val="00C16314"/>
    <w:rsid w:val="00C7011D"/>
    <w:rsid w:val="00DF2610"/>
    <w:rsid w:val="00E5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10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DF2610"/>
    <w:rPr>
      <w:color w:val="0000FF"/>
      <w:u w:val="single"/>
    </w:rPr>
  </w:style>
  <w:style w:type="paragraph" w:styleId="a3">
    <w:name w:val="No Spacing"/>
    <w:uiPriority w:val="1"/>
    <w:qFormat/>
    <w:rsid w:val="00DF2610"/>
    <w:pPr>
      <w:spacing w:after="0" w:line="240" w:lineRule="auto"/>
    </w:pPr>
    <w:rPr>
      <w:rFonts w:eastAsiaTheme="minorEastAsia"/>
      <w:lang w:eastAsia="el-GR"/>
    </w:rPr>
  </w:style>
  <w:style w:type="paragraph" w:styleId="a4">
    <w:name w:val="List Paragraph"/>
    <w:basedOn w:val="a"/>
    <w:uiPriority w:val="34"/>
    <w:qFormat/>
    <w:rsid w:val="00DF26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F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F2610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exi@ypep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 </cp:lastModifiedBy>
  <cp:revision>5</cp:revision>
  <cp:lastPrinted>2015-05-21T07:27:00Z</cp:lastPrinted>
  <dcterms:created xsi:type="dcterms:W3CDTF">2015-05-21T09:28:00Z</dcterms:created>
  <dcterms:modified xsi:type="dcterms:W3CDTF">2015-05-21T10:49:00Z</dcterms:modified>
</cp:coreProperties>
</file>