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3BD" w:rsidRDefault="00E943BD" w:rsidP="00E232F7">
      <w:pPr>
        <w:jc w:val="center"/>
        <w:rPr>
          <w:b/>
          <w:sz w:val="28"/>
          <w:szCs w:val="28"/>
          <w:lang w:val="en-US"/>
        </w:rPr>
      </w:pPr>
      <w:bookmarkStart w:id="0" w:name="_GoBack"/>
      <w:bookmarkEnd w:id="0"/>
      <w:r w:rsidRPr="00E943BD">
        <w:rPr>
          <w:b/>
          <w:sz w:val="28"/>
          <w:szCs w:val="28"/>
        </w:rPr>
        <w:t>ΠΡΟΣΚΛΗΣΗ ΣΥΜΜΕΤΟΧΗΣ</w:t>
      </w:r>
    </w:p>
    <w:p w:rsidR="00E232F7" w:rsidRPr="00E232F7" w:rsidRDefault="00E232F7" w:rsidP="00E232F7">
      <w:pPr>
        <w:jc w:val="center"/>
        <w:rPr>
          <w:b/>
          <w:i/>
          <w:szCs w:val="24"/>
          <w:lang w:val="en-US"/>
        </w:rPr>
      </w:pPr>
      <w:r w:rsidRPr="00E232F7">
        <w:rPr>
          <w:b/>
          <w:i/>
          <w:szCs w:val="24"/>
        </w:rPr>
        <w:t xml:space="preserve">ΕΙΔΙΚΟ </w:t>
      </w:r>
      <w:r w:rsidRPr="00E232F7">
        <w:rPr>
          <w:b/>
          <w:i/>
          <w:szCs w:val="24"/>
          <w:lang w:val="en-US"/>
        </w:rPr>
        <w:t xml:space="preserve">SECTION </w:t>
      </w:r>
      <w:r w:rsidRPr="00E232F7">
        <w:rPr>
          <w:b/>
          <w:i/>
          <w:szCs w:val="24"/>
        </w:rPr>
        <w:t xml:space="preserve">(ΤΜΗΜΑ) ΤΟΥ ΠΕΡΙΟΔΙΚΟΥ </w:t>
      </w:r>
      <w:r w:rsidRPr="00E232F7">
        <w:rPr>
          <w:b/>
          <w:i/>
          <w:szCs w:val="24"/>
          <w:lang w:val="en-US"/>
        </w:rPr>
        <w:t>Physics News</w:t>
      </w:r>
    </w:p>
    <w:p w:rsidR="00045CCD" w:rsidRPr="00E232F7" w:rsidRDefault="00E943BD" w:rsidP="00E943BD">
      <w:pPr>
        <w:rPr>
          <w:sz w:val="22"/>
        </w:rPr>
      </w:pPr>
      <w:r w:rsidRPr="00E232F7">
        <w:rPr>
          <w:sz w:val="22"/>
        </w:rPr>
        <w:t>Η ΕΕΦ</w:t>
      </w:r>
      <w:r w:rsidRPr="00E232F7">
        <w:rPr>
          <w:sz w:val="22"/>
          <w:lang w:val="en-US"/>
        </w:rPr>
        <w:t xml:space="preserve"> </w:t>
      </w:r>
      <w:r w:rsidR="00045CCD" w:rsidRPr="00E232F7">
        <w:rPr>
          <w:sz w:val="22"/>
        </w:rPr>
        <w:t xml:space="preserve">θέλοντας να εμπλουτίσει την θεματολογία του περιοδικού που εκδίδει με την επωνυμία </w:t>
      </w:r>
      <w:r w:rsidRPr="00E232F7">
        <w:rPr>
          <w:sz w:val="22"/>
          <w:lang w:val="en-US"/>
        </w:rPr>
        <w:t xml:space="preserve">PHYSICS NEWS </w:t>
      </w:r>
      <w:r w:rsidR="00045CCD" w:rsidRPr="00E232F7">
        <w:rPr>
          <w:sz w:val="22"/>
        </w:rPr>
        <w:t>προσθέτει μι</w:t>
      </w:r>
      <w:r w:rsidRPr="00E232F7">
        <w:rPr>
          <w:sz w:val="22"/>
        </w:rPr>
        <w:t>α ενότητα με</w:t>
      </w:r>
      <w:r w:rsidRPr="00E232F7">
        <w:rPr>
          <w:sz w:val="22"/>
          <w:lang w:val="en-US"/>
        </w:rPr>
        <w:t xml:space="preserve"> </w:t>
      </w:r>
      <w:r w:rsidRPr="00E232F7">
        <w:rPr>
          <w:sz w:val="22"/>
        </w:rPr>
        <w:t>θέμα «Επίκαιρες Εκπαιδευτικές Θέσεις».</w:t>
      </w:r>
    </w:p>
    <w:p w:rsidR="00E943BD" w:rsidRPr="00E232F7" w:rsidRDefault="00045CCD" w:rsidP="00E943BD">
      <w:pPr>
        <w:rPr>
          <w:sz w:val="22"/>
        </w:rPr>
      </w:pPr>
      <w:r w:rsidRPr="00E232F7">
        <w:rPr>
          <w:sz w:val="22"/>
        </w:rPr>
        <w:t>Καλούνται οι συνάδελφοι που ενδιαφέρονται  να αποστείλουν εργασίες για κρίση στο</w:t>
      </w:r>
      <w:r w:rsidR="00E943BD" w:rsidRPr="00E232F7">
        <w:rPr>
          <w:sz w:val="22"/>
        </w:rPr>
        <w:t xml:space="preserve"> </w:t>
      </w:r>
      <w:r w:rsidR="00E943BD" w:rsidRPr="00E232F7">
        <w:rPr>
          <w:sz w:val="22"/>
          <w:lang w:val="en-US"/>
        </w:rPr>
        <w:t xml:space="preserve">e-mail </w:t>
      </w:r>
      <w:hyperlink r:id="rId4" w:history="1">
        <w:r w:rsidR="00E943BD" w:rsidRPr="00E232F7">
          <w:rPr>
            <w:rStyle w:val="-"/>
            <w:sz w:val="22"/>
            <w:lang w:val="en-US"/>
          </w:rPr>
          <w:t>ae.pe04.01@gmail.com</w:t>
        </w:r>
      </w:hyperlink>
      <w:r w:rsidR="00E943BD" w:rsidRPr="00E232F7">
        <w:rPr>
          <w:sz w:val="22"/>
          <w:lang w:val="en-US"/>
        </w:rPr>
        <w:t xml:space="preserve"> (</w:t>
      </w:r>
      <w:r w:rsidR="00E943BD" w:rsidRPr="00E232F7">
        <w:rPr>
          <w:sz w:val="22"/>
        </w:rPr>
        <w:t>Άρης Εμμανουηλίδης).</w:t>
      </w:r>
    </w:p>
    <w:p w:rsidR="00045CCD" w:rsidRPr="00E232F7" w:rsidRDefault="00E943BD" w:rsidP="00E943BD">
      <w:pPr>
        <w:rPr>
          <w:sz w:val="22"/>
        </w:rPr>
      </w:pPr>
      <w:r w:rsidRPr="00E232F7">
        <w:rPr>
          <w:sz w:val="22"/>
        </w:rPr>
        <w:t>Τ</w:t>
      </w:r>
      <w:r w:rsidR="00045CCD" w:rsidRPr="00E232F7">
        <w:rPr>
          <w:sz w:val="22"/>
        </w:rPr>
        <w:t xml:space="preserve">ο κόστος </w:t>
      </w:r>
      <w:r w:rsidRPr="00E232F7">
        <w:rPr>
          <w:sz w:val="22"/>
        </w:rPr>
        <w:t>συμμετοχής είναι 30 ευρώ</w:t>
      </w:r>
      <w:r w:rsidR="00045CCD" w:rsidRPr="00E232F7">
        <w:rPr>
          <w:sz w:val="22"/>
        </w:rPr>
        <w:t xml:space="preserve"> και περιλαμβάνει και ένα περιοδικό όπου εχει δημοσιευθεί η εργασία</w:t>
      </w:r>
      <w:r w:rsidRPr="00E232F7">
        <w:rPr>
          <w:sz w:val="22"/>
        </w:rPr>
        <w:t>.</w:t>
      </w:r>
    </w:p>
    <w:p w:rsidR="00045CCD" w:rsidRPr="00E232F7" w:rsidRDefault="00E232F7" w:rsidP="00E943BD">
      <w:pPr>
        <w:rPr>
          <w:sz w:val="22"/>
          <w:u w:val="single"/>
        </w:rPr>
      </w:pPr>
      <w:r>
        <w:rPr>
          <w:sz w:val="22"/>
          <w:u w:val="single"/>
        </w:rPr>
        <w:t>Προδιαγραφέ</w:t>
      </w:r>
      <w:r w:rsidR="00045CCD" w:rsidRPr="00E232F7">
        <w:rPr>
          <w:sz w:val="22"/>
          <w:u w:val="single"/>
        </w:rPr>
        <w:t>ς</w:t>
      </w:r>
    </w:p>
    <w:p w:rsidR="009F39D2" w:rsidRPr="00E232F7" w:rsidRDefault="009F39D2" w:rsidP="00E943BD">
      <w:pPr>
        <w:rPr>
          <w:sz w:val="22"/>
          <w:lang w:val="en-US"/>
        </w:rPr>
      </w:pPr>
      <w:r w:rsidRPr="00E232F7">
        <w:rPr>
          <w:sz w:val="22"/>
        </w:rPr>
        <w:t>Οι δημοσιευόμενες εργασίες πρέπει να έχουν, απαραίτητα, θεωρητική και μεθοδολογική υποδομή καθώς και ευρύτερη προοπτική. Οι μελέτες που δημοσιεύονται οφείλουν να πραγματεύονται θεωρητικά και μεθοδολογικά θέματα σε σχέση με την επιστήμη καθ’εαυτήν.</w:t>
      </w:r>
    </w:p>
    <w:p w:rsidR="009F39D2" w:rsidRPr="00E232F7" w:rsidRDefault="009F39D2" w:rsidP="00E943BD">
      <w:pPr>
        <w:rPr>
          <w:sz w:val="22"/>
          <w:lang w:val="en-US"/>
        </w:rPr>
      </w:pPr>
      <w:r w:rsidRPr="00E232F7">
        <w:rPr>
          <w:sz w:val="22"/>
        </w:rPr>
        <w:t>Οι εργασίες πρέπει να ε</w:t>
      </w:r>
      <w:r w:rsidR="00350C88" w:rsidRPr="00E232F7">
        <w:rPr>
          <w:sz w:val="22"/>
        </w:rPr>
        <w:t xml:space="preserve">ίναι γραμμένες στη νεοελληνική </w:t>
      </w:r>
      <w:r w:rsidRPr="00E232F7">
        <w:rPr>
          <w:sz w:val="22"/>
        </w:rPr>
        <w:t xml:space="preserve">και να συνοδεύονται από περίληψη περίπου 250 λέξεων </w:t>
      </w:r>
      <w:r w:rsidR="00986113" w:rsidRPr="00E232F7">
        <w:rPr>
          <w:sz w:val="22"/>
        </w:rPr>
        <w:t>. Το μεγεθος της εργασίας δεν πρεπει να ξεπερνα τις 3000 λεξεις</w:t>
      </w:r>
      <w:r w:rsidR="00E232F7" w:rsidRPr="00E232F7">
        <w:rPr>
          <w:sz w:val="22"/>
          <w:lang w:val="en-US"/>
        </w:rPr>
        <w:t>.</w:t>
      </w:r>
    </w:p>
    <w:p w:rsidR="009F39D2" w:rsidRPr="00E232F7" w:rsidRDefault="009F39D2" w:rsidP="00E232F7">
      <w:pPr>
        <w:rPr>
          <w:sz w:val="22"/>
          <w:lang w:val="en-US"/>
        </w:rPr>
      </w:pPr>
      <w:r w:rsidRPr="00E232F7">
        <w:rPr>
          <w:sz w:val="22"/>
        </w:rPr>
        <w:t>Οι δημοσιευόμενες εργασίες υπογράφονται από τους συγγραφείς τους, οι οποίοι έχουν και την ευθύνη σε ό,τι αφορά το περιεχόμενό τους. Ανώνυμες ή ψευδώνυμες μελέτες, βιβλιοκρισίες ή ανάλογα κείμενα δεν δημοσιεύονται.</w:t>
      </w:r>
    </w:p>
    <w:p w:rsidR="009F39D2" w:rsidRPr="00E232F7" w:rsidRDefault="009F39D2" w:rsidP="00045CCD">
      <w:pPr>
        <w:spacing w:after="0" w:line="240" w:lineRule="auto"/>
        <w:rPr>
          <w:sz w:val="22"/>
          <w:lang w:val="en-US"/>
        </w:rPr>
      </w:pPr>
      <w:r w:rsidRPr="00E232F7">
        <w:rPr>
          <w:sz w:val="22"/>
        </w:rPr>
        <w:t>Θέματα σχετικά με την έκδοση του περιοδικού ρυθμίζονται από το δι</w:t>
      </w:r>
      <w:r w:rsidR="00045CCD" w:rsidRPr="00E232F7">
        <w:rPr>
          <w:sz w:val="22"/>
        </w:rPr>
        <w:t>οικητικό Συμβούλιο της Εεφ.</w:t>
      </w:r>
    </w:p>
    <w:p w:rsidR="00E232F7" w:rsidRPr="00E232F7" w:rsidRDefault="00E232F7" w:rsidP="00045CCD">
      <w:pPr>
        <w:spacing w:after="0" w:line="240" w:lineRule="auto"/>
        <w:rPr>
          <w:sz w:val="22"/>
          <w:lang w:val="en-US"/>
        </w:rPr>
      </w:pPr>
    </w:p>
    <w:p w:rsidR="00E943BD" w:rsidRPr="00E232F7" w:rsidRDefault="00045CCD" w:rsidP="00045CCD">
      <w:pPr>
        <w:spacing w:after="0" w:line="240" w:lineRule="auto"/>
        <w:rPr>
          <w:sz w:val="22"/>
          <w:lang w:val="en-US"/>
        </w:rPr>
      </w:pPr>
      <w:r w:rsidRPr="00E232F7">
        <w:rPr>
          <w:sz w:val="22"/>
        </w:rPr>
        <w:t>Η ΕΕΦ</w:t>
      </w:r>
      <w:r w:rsidR="009F39D2" w:rsidRPr="00E232F7">
        <w:rPr>
          <w:sz w:val="22"/>
        </w:rPr>
        <w:t xml:space="preserve"> ακολουθεί την παρακάτω διαδικασία κρίσης των εργασιών: τα μέλη της</w:t>
      </w:r>
      <w:r w:rsidRPr="00E232F7">
        <w:rPr>
          <w:sz w:val="22"/>
        </w:rPr>
        <w:t xml:space="preserve">κριτικής επιτροπής </w:t>
      </w:r>
      <w:r w:rsidR="009F39D2" w:rsidRPr="00E232F7">
        <w:rPr>
          <w:sz w:val="22"/>
        </w:rPr>
        <w:t xml:space="preserve"> διαβάζουν την υπό κρίση εργασία και σε κοινή συνάντηση αποφασίζουν αν είναι δημοσιεύσιμη ή όχι, με κριτήρια καθαρά επιστημονικά. Αν η απόφαση είναι απορριπτική, η εργασία επιστρέφεται στο συγγραφέα της με γραπτή αξιολόγηση. Ο συγγραφέας έχει το δικαίωμα να υποβάλλει εκ νέου τη μελέτη του για έγκριση στην Ε.Ε.</w:t>
      </w:r>
      <w:r w:rsidRPr="00E232F7">
        <w:rPr>
          <w:sz w:val="22"/>
        </w:rPr>
        <w:t>φ</w:t>
      </w:r>
      <w:r w:rsidR="009F39D2" w:rsidRPr="00E232F7">
        <w:rPr>
          <w:sz w:val="22"/>
        </w:rPr>
        <w:t>, εφόσον την αναθεωρήσει και την προσαρμόσει στην απόφαση της Ε.Ε.</w:t>
      </w:r>
      <w:r w:rsidRPr="00E232F7">
        <w:rPr>
          <w:sz w:val="22"/>
        </w:rPr>
        <w:t>φ</w:t>
      </w:r>
      <w:r w:rsidR="009F39D2" w:rsidRPr="00E232F7">
        <w:rPr>
          <w:sz w:val="22"/>
        </w:rPr>
        <w:t xml:space="preserve"> Αν η εργασία κριθεί δημοσιεύσιμη, αλλά διατυπωθούν παρατηρήσεις και υποδείξεις (βιβλιογραφικές, μεθοδολογικές, γλωσσικές κλπ.), ο συγγραφέας καλείται να τις μελετήσει και να προβεί στη βελτίωση της εργασίας του, οπωσδήποτε όμως δεν υποχρεώνεται να τις αποδεχτεί. Η όλη διαδικασία διαρκεί περίπου 2 μήνες.</w:t>
      </w:r>
    </w:p>
    <w:p w:rsidR="00E943BD" w:rsidRPr="00E232F7" w:rsidRDefault="00E943BD" w:rsidP="00045CCD">
      <w:pPr>
        <w:spacing w:after="0" w:line="240" w:lineRule="auto"/>
        <w:rPr>
          <w:sz w:val="22"/>
          <w:lang w:val="en-US"/>
        </w:rPr>
      </w:pPr>
      <w:r w:rsidRPr="00E232F7">
        <w:rPr>
          <w:sz w:val="22"/>
        </w:rPr>
        <w:t xml:space="preserve">Την επιστημονική επιμέλεια του περιοδικού έχει </w:t>
      </w:r>
      <w:r w:rsidR="00E232F7" w:rsidRPr="00E232F7">
        <w:rPr>
          <w:sz w:val="22"/>
        </w:rPr>
        <w:t>η κυρία Μαρίνα Σαλβαρά. (</w:t>
      </w:r>
      <w:r w:rsidR="00E232F7" w:rsidRPr="00E232F7">
        <w:rPr>
          <w:sz w:val="22"/>
          <w:lang w:val="en-US"/>
        </w:rPr>
        <w:t>salvaramarina@gmail.com)</w:t>
      </w:r>
    </w:p>
    <w:p w:rsidR="00E232F7" w:rsidRDefault="00E232F7" w:rsidP="00E943BD">
      <w:pPr>
        <w:spacing w:after="0" w:line="240" w:lineRule="auto"/>
        <w:rPr>
          <w:lang w:val="en-US"/>
        </w:rPr>
      </w:pPr>
    </w:p>
    <w:p w:rsidR="00E943BD" w:rsidRPr="00E943BD" w:rsidRDefault="00E943BD" w:rsidP="00E943BD">
      <w:pPr>
        <w:spacing w:after="0" w:line="240" w:lineRule="auto"/>
        <w:rPr>
          <w:i/>
          <w:sz w:val="22"/>
        </w:rPr>
      </w:pPr>
      <w:r w:rsidRPr="00E943BD">
        <w:rPr>
          <w:i/>
          <w:sz w:val="22"/>
        </w:rPr>
        <w:t>Ο Υπεύθυνος του Τομέα</w:t>
      </w:r>
      <w:r w:rsidRPr="00E943BD">
        <w:rPr>
          <w:i/>
          <w:sz w:val="22"/>
          <w:lang w:val="en-US"/>
        </w:rPr>
        <w:tab/>
      </w:r>
      <w:r w:rsidRPr="00E943BD">
        <w:rPr>
          <w:i/>
          <w:sz w:val="22"/>
          <w:lang w:val="en-US"/>
        </w:rPr>
        <w:tab/>
      </w:r>
      <w:r w:rsidRPr="00E943BD">
        <w:rPr>
          <w:i/>
          <w:sz w:val="22"/>
          <w:lang w:val="en-US"/>
        </w:rPr>
        <w:tab/>
      </w:r>
      <w:r w:rsidRPr="00E943BD">
        <w:rPr>
          <w:i/>
          <w:sz w:val="22"/>
          <w:lang w:val="en-US"/>
        </w:rPr>
        <w:tab/>
      </w:r>
      <w:r w:rsidRPr="00E943BD">
        <w:rPr>
          <w:i/>
          <w:sz w:val="22"/>
        </w:rPr>
        <w:t>Για το Δ.Σ της Ε.Ε.Φ,</w:t>
      </w:r>
    </w:p>
    <w:p w:rsidR="00E943BD" w:rsidRPr="00E943BD" w:rsidRDefault="00E943BD" w:rsidP="00E943BD">
      <w:pPr>
        <w:spacing w:after="0" w:line="240" w:lineRule="auto"/>
        <w:rPr>
          <w:i/>
          <w:sz w:val="22"/>
        </w:rPr>
      </w:pPr>
      <w:r w:rsidRPr="00E943BD">
        <w:rPr>
          <w:i/>
          <w:sz w:val="22"/>
        </w:rPr>
        <w:t>Εκπαίδευσης του Περιοδικού</w:t>
      </w:r>
      <w:r w:rsidRPr="00E943BD">
        <w:rPr>
          <w:i/>
          <w:sz w:val="22"/>
        </w:rPr>
        <w:tab/>
      </w:r>
      <w:r w:rsidRPr="00E943BD">
        <w:rPr>
          <w:i/>
          <w:sz w:val="22"/>
        </w:rPr>
        <w:tab/>
      </w:r>
      <w:r w:rsidRPr="00E943BD">
        <w:rPr>
          <w:i/>
          <w:sz w:val="22"/>
        </w:rPr>
        <w:tab/>
      </w:r>
      <w:r>
        <w:rPr>
          <w:i/>
          <w:sz w:val="22"/>
          <w:lang w:val="en-US"/>
        </w:rPr>
        <w:t xml:space="preserve">          </w:t>
      </w:r>
      <w:r w:rsidRPr="00E943BD">
        <w:rPr>
          <w:i/>
          <w:sz w:val="22"/>
        </w:rPr>
        <w:t>Ο Υπεύθυνος Έκδοσης</w:t>
      </w:r>
    </w:p>
    <w:p w:rsidR="00E943BD" w:rsidRPr="00E232F7" w:rsidRDefault="00E943BD" w:rsidP="00E943BD">
      <w:pPr>
        <w:spacing w:after="0" w:line="240" w:lineRule="auto"/>
        <w:rPr>
          <w:i/>
          <w:sz w:val="22"/>
          <w:lang w:val="en-US"/>
        </w:rPr>
      </w:pPr>
    </w:p>
    <w:p w:rsidR="00E943BD" w:rsidRPr="00E943BD" w:rsidRDefault="00E943BD" w:rsidP="00E943BD">
      <w:pPr>
        <w:spacing w:after="0" w:line="240" w:lineRule="auto"/>
        <w:rPr>
          <w:i/>
          <w:sz w:val="22"/>
        </w:rPr>
      </w:pPr>
      <w:r>
        <w:rPr>
          <w:i/>
          <w:sz w:val="22"/>
          <w:lang w:val="en-US"/>
        </w:rPr>
        <w:t xml:space="preserve"> </w:t>
      </w:r>
      <w:r w:rsidRPr="00E943BD">
        <w:rPr>
          <w:i/>
          <w:sz w:val="22"/>
        </w:rPr>
        <w:t>Άρης Εμμανουηλίδης</w:t>
      </w:r>
      <w:r w:rsidRPr="00E943BD">
        <w:rPr>
          <w:i/>
          <w:sz w:val="22"/>
        </w:rPr>
        <w:tab/>
      </w:r>
      <w:r w:rsidRPr="00E943BD">
        <w:rPr>
          <w:i/>
          <w:sz w:val="22"/>
        </w:rPr>
        <w:tab/>
      </w:r>
      <w:r w:rsidRPr="00E943BD">
        <w:rPr>
          <w:i/>
          <w:sz w:val="22"/>
        </w:rPr>
        <w:tab/>
      </w:r>
      <w:r w:rsidRPr="00E943BD">
        <w:rPr>
          <w:i/>
          <w:sz w:val="22"/>
        </w:rPr>
        <w:tab/>
      </w:r>
      <w:r>
        <w:rPr>
          <w:i/>
          <w:sz w:val="22"/>
          <w:lang w:val="en-US"/>
        </w:rPr>
        <w:t xml:space="preserve">          </w:t>
      </w:r>
      <w:r w:rsidRPr="00E943BD">
        <w:rPr>
          <w:i/>
          <w:sz w:val="22"/>
        </w:rPr>
        <w:t>Παναγίωτης Φιλντίσης</w:t>
      </w:r>
    </w:p>
    <w:p w:rsidR="00E943BD" w:rsidRPr="00E943BD" w:rsidRDefault="000C3D4A" w:rsidP="00E943BD">
      <w:pPr>
        <w:spacing w:after="0" w:line="240" w:lineRule="auto"/>
        <w:rPr>
          <w:i/>
          <w:sz w:val="22"/>
          <w:lang w:val="en-US"/>
        </w:rPr>
      </w:pPr>
      <w:hyperlink r:id="rId5" w:history="1">
        <w:r w:rsidR="00E943BD" w:rsidRPr="00E943BD">
          <w:rPr>
            <w:rStyle w:val="-"/>
            <w:i/>
            <w:sz w:val="22"/>
            <w:lang w:val="en-US"/>
          </w:rPr>
          <w:t>ae.pe04.01@gmail.com</w:t>
        </w:r>
      </w:hyperlink>
      <w:r w:rsidR="00E943BD" w:rsidRPr="00E943BD">
        <w:rPr>
          <w:i/>
          <w:sz w:val="22"/>
        </w:rPr>
        <w:tab/>
      </w:r>
      <w:r w:rsidR="00E943BD" w:rsidRPr="00E943BD">
        <w:rPr>
          <w:i/>
          <w:sz w:val="22"/>
        </w:rPr>
        <w:tab/>
      </w:r>
      <w:r w:rsidR="00E943BD" w:rsidRPr="00E943BD">
        <w:rPr>
          <w:i/>
          <w:sz w:val="22"/>
        </w:rPr>
        <w:tab/>
      </w:r>
      <w:r w:rsidR="00E943BD" w:rsidRPr="00E943BD">
        <w:rPr>
          <w:i/>
          <w:sz w:val="22"/>
        </w:rPr>
        <w:tab/>
      </w:r>
      <w:r w:rsidR="00E943BD">
        <w:rPr>
          <w:i/>
          <w:sz w:val="22"/>
          <w:lang w:val="en-US"/>
        </w:rPr>
        <w:t xml:space="preserve"> </w:t>
      </w:r>
      <w:r w:rsidR="00E943BD" w:rsidRPr="00E943BD">
        <w:rPr>
          <w:i/>
          <w:sz w:val="22"/>
          <w:lang w:val="en-US"/>
        </w:rPr>
        <w:t>fildisis@gmail.com</w:t>
      </w:r>
    </w:p>
    <w:sectPr w:rsidR="00E943BD" w:rsidRPr="00E943BD" w:rsidSect="00323F04">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9F39D2"/>
    <w:rsid w:val="00045CCD"/>
    <w:rsid w:val="000C3D4A"/>
    <w:rsid w:val="00323F04"/>
    <w:rsid w:val="00350C88"/>
    <w:rsid w:val="00780735"/>
    <w:rsid w:val="008954C1"/>
    <w:rsid w:val="00986113"/>
    <w:rsid w:val="009F39D2"/>
    <w:rsid w:val="00C552E4"/>
    <w:rsid w:val="00E232F7"/>
    <w:rsid w:val="00E943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3BD"/>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943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3BD"/>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943B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e.pe04.01@gmail.com" TargetMode="External"/><Relationship Id="rId4" Type="http://schemas.openxmlformats.org/officeDocument/2006/relationships/hyperlink" Target="mailto:ae.pe04.01@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2004</Characters>
  <Application>Microsoft Office Word</Application>
  <DocSecurity>0</DocSecurity>
  <Lines>16</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ψωψω</dc:creator>
  <cp:lastModifiedBy> </cp:lastModifiedBy>
  <cp:revision>2</cp:revision>
  <dcterms:created xsi:type="dcterms:W3CDTF">2015-02-10T07:16:00Z</dcterms:created>
  <dcterms:modified xsi:type="dcterms:W3CDTF">2015-02-10T07:16:00Z</dcterms:modified>
</cp:coreProperties>
</file>